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3" w:rsidRPr="0008462D" w:rsidRDefault="00F60F73" w:rsidP="00F60F73">
      <w:pPr>
        <w:pStyle w:val="Default"/>
        <w:ind w:left="4248" w:firstLine="708"/>
        <w:rPr>
          <w:b/>
        </w:rPr>
      </w:pPr>
      <w:r>
        <w:rPr>
          <w:b/>
          <w:bCs/>
        </w:rPr>
        <w:t xml:space="preserve">                           </w:t>
      </w:r>
      <w:r w:rsidR="00EF7923" w:rsidRPr="0008462D">
        <w:rPr>
          <w:b/>
          <w:bCs/>
        </w:rPr>
        <w:t xml:space="preserve">УТВЕРЖДЕНО </w:t>
      </w:r>
    </w:p>
    <w:p w:rsidR="00EF7923" w:rsidRPr="0008462D" w:rsidRDefault="00EF7923" w:rsidP="00EF7923">
      <w:pPr>
        <w:pStyle w:val="Default"/>
        <w:jc w:val="right"/>
      </w:pPr>
      <w:r w:rsidRPr="0008462D">
        <w:t xml:space="preserve">Постановлением Правления </w:t>
      </w:r>
    </w:p>
    <w:p w:rsidR="00EF7923" w:rsidRPr="0008462D" w:rsidRDefault="00EF7923" w:rsidP="00EF7923">
      <w:pPr>
        <w:pStyle w:val="Default"/>
        <w:jc w:val="right"/>
      </w:pPr>
      <w:r w:rsidRPr="0008462D">
        <w:t>«</w:t>
      </w:r>
      <w:proofErr w:type="spellStart"/>
      <w:r w:rsidRPr="0008462D">
        <w:t>Облохотрыболовсоюза</w:t>
      </w:r>
      <w:proofErr w:type="spellEnd"/>
      <w:r w:rsidRPr="0008462D">
        <w:t xml:space="preserve">»                                                                                      </w:t>
      </w:r>
      <w:r w:rsidR="00F60F73">
        <w:t xml:space="preserve">                    Протокол № </w:t>
      </w:r>
      <w:r w:rsidR="00443D30" w:rsidRPr="00E634F5">
        <w:t>22</w:t>
      </w:r>
      <w:r w:rsidR="00F60F73">
        <w:t xml:space="preserve"> от </w:t>
      </w:r>
      <w:r w:rsidR="00443D30" w:rsidRPr="00E634F5">
        <w:t>28.12.2018</w:t>
      </w:r>
      <w:r w:rsidRPr="0008462D">
        <w:t xml:space="preserve">г  </w:t>
      </w:r>
    </w:p>
    <w:p w:rsidR="00F60F73" w:rsidRDefault="00F60F73" w:rsidP="00EF7923">
      <w:pPr>
        <w:rPr>
          <w:b/>
        </w:rPr>
      </w:pPr>
    </w:p>
    <w:p w:rsidR="00EF7923" w:rsidRPr="0008462D" w:rsidRDefault="00EF7923" w:rsidP="00EF7923">
      <w:pPr>
        <w:rPr>
          <w:b/>
        </w:rPr>
      </w:pP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>ПОЛОЖЕНИЕ</w:t>
      </w: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 xml:space="preserve"> о  личных  соревнованиях «</w:t>
      </w:r>
      <w:proofErr w:type="spellStart"/>
      <w:r w:rsidRPr="0008462D">
        <w:rPr>
          <w:b/>
        </w:rPr>
        <w:t>Облохотрыболовсоюза</w:t>
      </w:r>
      <w:proofErr w:type="spellEnd"/>
      <w:r w:rsidRPr="0008462D">
        <w:rPr>
          <w:b/>
        </w:rPr>
        <w:t>»</w:t>
      </w: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 xml:space="preserve"> по </w:t>
      </w:r>
      <w:proofErr w:type="spellStart"/>
      <w:r w:rsidRPr="0008462D">
        <w:rPr>
          <w:b/>
        </w:rPr>
        <w:t>компакт-спортингу</w:t>
      </w:r>
      <w:proofErr w:type="spellEnd"/>
      <w:r w:rsidRPr="0008462D">
        <w:rPr>
          <w:b/>
        </w:rPr>
        <w:t xml:space="preserve"> среди юных охотников </w:t>
      </w:r>
    </w:p>
    <w:p w:rsidR="00EF7923" w:rsidRPr="0008462D" w:rsidRDefault="00EF7923" w:rsidP="00EF7923">
      <w:pPr>
        <w:jc w:val="center"/>
        <w:rPr>
          <w:color w:val="FF0000"/>
        </w:rPr>
      </w:pPr>
    </w:p>
    <w:p w:rsidR="00EF7923" w:rsidRPr="0008462D" w:rsidRDefault="00EF7923" w:rsidP="00F60F73">
      <w:pPr>
        <w:ind w:firstLine="708"/>
        <w:jc w:val="both"/>
      </w:pPr>
      <w:r w:rsidRPr="0008462D">
        <w:t>Соревнования «</w:t>
      </w:r>
      <w:proofErr w:type="spellStart"/>
      <w:r w:rsidRPr="0008462D">
        <w:t>Облохотрыболовсоюза</w:t>
      </w:r>
      <w:proofErr w:type="spellEnd"/>
      <w:r w:rsidRPr="0008462D">
        <w:t xml:space="preserve">» среди </w:t>
      </w:r>
      <w:r>
        <w:t xml:space="preserve">юных охотников </w:t>
      </w:r>
      <w:r w:rsidRPr="0008462D">
        <w:t xml:space="preserve"> (юные охотники  и их сопровождающие: мамы, папы, дедушки, бабушки), пр</w:t>
      </w:r>
      <w:r>
        <w:t>о</w:t>
      </w:r>
      <w:r w:rsidR="00695BBA">
        <w:t>водятся в сроки и в</w:t>
      </w:r>
      <w:r w:rsidRPr="0008462D">
        <w:t xml:space="preserve"> месте, определенных в Положении о  лично</w:t>
      </w:r>
      <w:r w:rsidR="002C39FA" w:rsidRPr="002C39FA">
        <w:t>-</w:t>
      </w:r>
      <w:r w:rsidR="002C39FA">
        <w:t>командных</w:t>
      </w:r>
      <w:r w:rsidRPr="0008462D">
        <w:t xml:space="preserve"> соревнованиях «</w:t>
      </w:r>
      <w:proofErr w:type="spellStart"/>
      <w:r w:rsidRPr="0008462D">
        <w:t>Облохотрыболовсоюза</w:t>
      </w:r>
      <w:proofErr w:type="spellEnd"/>
      <w:r w:rsidRPr="0008462D">
        <w:t xml:space="preserve">» по </w:t>
      </w:r>
      <w:proofErr w:type="spellStart"/>
      <w:r w:rsidRPr="0008462D">
        <w:t>компакт-спортингу</w:t>
      </w:r>
      <w:proofErr w:type="spellEnd"/>
      <w:r w:rsidRPr="0008462D">
        <w:t xml:space="preserve"> «Трофей». </w:t>
      </w:r>
    </w:p>
    <w:p w:rsidR="00EF7923" w:rsidRPr="0008462D" w:rsidRDefault="00F60F73" w:rsidP="00F60F73">
      <w:pPr>
        <w:ind w:left="2160"/>
        <w:rPr>
          <w:b/>
        </w:rPr>
      </w:pPr>
      <w:r>
        <w:rPr>
          <w:b/>
        </w:rPr>
        <w:t xml:space="preserve">                          1.</w:t>
      </w:r>
      <w:r w:rsidR="00EF7923" w:rsidRPr="0008462D">
        <w:rPr>
          <w:b/>
        </w:rPr>
        <w:t>Цели и задачи</w:t>
      </w:r>
    </w:p>
    <w:p w:rsidR="00EF7923" w:rsidRPr="0008462D" w:rsidRDefault="00EF7923" w:rsidP="00EF7923">
      <w:pPr>
        <w:ind w:firstLine="708"/>
        <w:jc w:val="both"/>
      </w:pPr>
      <w:r w:rsidRPr="0008462D">
        <w:t>1. Повышение  спортивного мастерства и навыков стрельбы членов секций юных охотников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  <w:jc w:val="both"/>
      </w:pPr>
      <w:r w:rsidRPr="0008462D">
        <w:t>2. Привлечение молодого поколения в члены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</w:pPr>
      <w:r w:rsidRPr="0008462D">
        <w:t>3. Определение уровня стрелковой подготовки членов секций юных охотников 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</w:pPr>
      <w:r w:rsidRPr="0008462D">
        <w:t>4. Подготовки юношей к службе в Российской Армии</w:t>
      </w:r>
      <w:r>
        <w:t>.</w:t>
      </w:r>
    </w:p>
    <w:p w:rsidR="00EF7923" w:rsidRPr="0008462D" w:rsidRDefault="00EF7923" w:rsidP="00EF7923">
      <w:pPr>
        <w:ind w:firstLine="708"/>
      </w:pPr>
    </w:p>
    <w:p w:rsidR="00EF7923" w:rsidRPr="0008462D" w:rsidRDefault="00EF7923" w:rsidP="00EF7923">
      <w:pPr>
        <w:ind w:firstLine="708"/>
        <w:jc w:val="center"/>
        <w:rPr>
          <w:b/>
        </w:rPr>
      </w:pPr>
      <w:r w:rsidRPr="0008462D">
        <w:rPr>
          <w:b/>
        </w:rPr>
        <w:t xml:space="preserve">2. Организация, руководство и проведение  </w:t>
      </w:r>
      <w:r>
        <w:rPr>
          <w:b/>
        </w:rPr>
        <w:t xml:space="preserve">   </w:t>
      </w:r>
      <w:r w:rsidRPr="0008462D">
        <w:rPr>
          <w:b/>
        </w:rPr>
        <w:t>соревнований</w:t>
      </w:r>
    </w:p>
    <w:p w:rsidR="00EF7923" w:rsidRPr="0008462D" w:rsidRDefault="00EF7923" w:rsidP="00EF7923">
      <w:pPr>
        <w:jc w:val="both"/>
      </w:pPr>
      <w:r w:rsidRPr="0008462D">
        <w:tab/>
        <w:t xml:space="preserve">2.1.Общее руководство подготовкой и проведением соревнований   осуществляет Правление. </w:t>
      </w:r>
    </w:p>
    <w:p w:rsidR="00EF7923" w:rsidRPr="0008462D" w:rsidRDefault="00EF7923" w:rsidP="00EF7923">
      <w:pPr>
        <w:ind w:firstLine="12"/>
        <w:jc w:val="both"/>
      </w:pPr>
      <w:r w:rsidRPr="0008462D">
        <w:tab/>
        <w:t>2.2.Непосредственное руководство и проведение соревнований осуществляется судейской коллегией.</w:t>
      </w:r>
    </w:p>
    <w:p w:rsidR="00EF7923" w:rsidRDefault="00EF7923" w:rsidP="00EF7923">
      <w:pPr>
        <w:pStyle w:val="Default"/>
        <w:ind w:left="12" w:firstLine="696"/>
        <w:jc w:val="both"/>
      </w:pPr>
      <w:r w:rsidRPr="0008462D">
        <w:t>2.3. Распоряжением руководителя аппарата Правления «</w:t>
      </w:r>
      <w:proofErr w:type="spellStart"/>
      <w:r w:rsidRPr="0008462D">
        <w:t>Облохотрыболовсоюза</w:t>
      </w:r>
      <w:proofErr w:type="spellEnd"/>
      <w:r w:rsidRPr="0008462D">
        <w:t>» назначается организационный комитет по подготовке и проведению соревнований, главный судья и судейская коллегия.</w:t>
      </w:r>
    </w:p>
    <w:p w:rsidR="00EF7923" w:rsidRDefault="00EF7923" w:rsidP="00EF7923">
      <w:pPr>
        <w:pStyle w:val="Default"/>
        <w:ind w:left="12" w:firstLine="696"/>
        <w:jc w:val="both"/>
      </w:pPr>
    </w:p>
    <w:p w:rsidR="00EF7923" w:rsidRPr="00BA38E7" w:rsidRDefault="00EF7923" w:rsidP="00EF7923">
      <w:pPr>
        <w:pStyle w:val="Default"/>
        <w:ind w:left="12" w:firstLine="696"/>
        <w:jc w:val="center"/>
      </w:pPr>
      <w:r>
        <w:rPr>
          <w:b/>
        </w:rPr>
        <w:t>3.</w:t>
      </w:r>
      <w:r w:rsidRPr="0008462D">
        <w:rPr>
          <w:b/>
        </w:rPr>
        <w:t>Участники соревновани</w:t>
      </w:r>
      <w:r>
        <w:rPr>
          <w:b/>
        </w:rPr>
        <w:t>й</w:t>
      </w:r>
    </w:p>
    <w:p w:rsidR="00EF7923" w:rsidRPr="0008462D" w:rsidRDefault="00EF7923" w:rsidP="00EF7923">
      <w:pPr>
        <w:jc w:val="both"/>
      </w:pPr>
      <w:r w:rsidRPr="0008462D">
        <w:tab/>
        <w:t>3.1. Соревнования проводятся среди юных охотников</w:t>
      </w:r>
      <w:r w:rsidR="002C39FA">
        <w:t xml:space="preserve"> структурных подразделений</w:t>
      </w:r>
      <w:r w:rsidRPr="0008462D">
        <w:t xml:space="preserve">    </w:t>
      </w:r>
      <w:proofErr w:type="spellStart"/>
      <w:r w:rsidRPr="0008462D">
        <w:t>Облохотрыболовсоюза</w:t>
      </w:r>
      <w:proofErr w:type="spellEnd"/>
      <w:r w:rsidRPr="0008462D">
        <w:t xml:space="preserve">» (сопровождающие юных охотников: </w:t>
      </w:r>
      <w:r w:rsidR="00183B38">
        <w:t xml:space="preserve">их </w:t>
      </w:r>
      <w:r w:rsidRPr="0008462D">
        <w:t>папы,</w:t>
      </w:r>
      <w:r w:rsidR="00183B38">
        <w:t xml:space="preserve"> мамы,</w:t>
      </w:r>
      <w:r w:rsidRPr="0008462D">
        <w:t xml:space="preserve"> дедушки, бабушки).</w:t>
      </w:r>
    </w:p>
    <w:p w:rsidR="00EF7923" w:rsidRPr="0008462D" w:rsidRDefault="00EF7923" w:rsidP="00EF7923">
      <w:pPr>
        <w:jc w:val="both"/>
      </w:pPr>
      <w:r w:rsidRPr="0008462D">
        <w:tab/>
        <w:t xml:space="preserve">3.2. К участию в соревнованиях допускаются члены секции юных охотников в возрасте </w:t>
      </w:r>
      <w:r w:rsidRPr="002C39FA">
        <w:rPr>
          <w:b/>
        </w:rPr>
        <w:t>до 18 лет</w:t>
      </w:r>
      <w:r w:rsidRPr="0008462D">
        <w:t xml:space="preserve">. Все участники соревнований предъявляют </w:t>
      </w:r>
      <w:r w:rsidRPr="002C39FA">
        <w:rPr>
          <w:b/>
        </w:rPr>
        <w:t>удостоверение юного охотника «</w:t>
      </w:r>
      <w:proofErr w:type="spellStart"/>
      <w:r w:rsidRPr="002C39FA">
        <w:rPr>
          <w:b/>
        </w:rPr>
        <w:t>Облохотрыболовсоюза</w:t>
      </w:r>
      <w:proofErr w:type="spellEnd"/>
      <w:r w:rsidRPr="002C39FA">
        <w:rPr>
          <w:b/>
        </w:rPr>
        <w:t>»  и страховой медицинский полис</w:t>
      </w:r>
      <w:r w:rsidRPr="0008462D">
        <w:t xml:space="preserve">. Юные </w:t>
      </w:r>
      <w:r>
        <w:t>охотники</w:t>
      </w:r>
      <w:r w:rsidRPr="0008462D">
        <w:t xml:space="preserve">  выступают за команду только того </w:t>
      </w:r>
      <w:r w:rsidR="002C39FA">
        <w:t>структурного подразделения</w:t>
      </w:r>
      <w:r w:rsidRPr="0008462D">
        <w:t xml:space="preserve"> «</w:t>
      </w:r>
      <w:proofErr w:type="spellStart"/>
      <w:r w:rsidRPr="0008462D">
        <w:t>Облохотрыболовсоюза</w:t>
      </w:r>
      <w:proofErr w:type="spellEnd"/>
      <w:r w:rsidRPr="0008462D">
        <w:t>», в котором они состоят на учете.</w:t>
      </w:r>
    </w:p>
    <w:p w:rsidR="00EF7923" w:rsidRDefault="00EF7923" w:rsidP="00EF7923">
      <w:pPr>
        <w:ind w:firstLine="426"/>
        <w:jc w:val="both"/>
      </w:pPr>
      <w:r w:rsidRPr="0008462D">
        <w:tab/>
        <w:t xml:space="preserve">3.3. Участники </w:t>
      </w:r>
      <w:r>
        <w:t xml:space="preserve">в возрасте </w:t>
      </w:r>
      <w:r w:rsidRPr="0008462D">
        <w:t xml:space="preserve">до 18 лет должны представить в судейскую коллегию письменное </w:t>
      </w:r>
      <w:r w:rsidRPr="002C39FA">
        <w:rPr>
          <w:b/>
        </w:rPr>
        <w:t>согла</w:t>
      </w:r>
      <w:r w:rsidR="002C39FA" w:rsidRPr="002C39FA">
        <w:rPr>
          <w:b/>
        </w:rPr>
        <w:t>си</w:t>
      </w:r>
      <w:r w:rsidRPr="002C39FA">
        <w:rPr>
          <w:b/>
        </w:rPr>
        <w:t>е от родителей</w:t>
      </w:r>
      <w:r w:rsidRPr="0008462D">
        <w:t xml:space="preserve"> на участие в соревнованиях.</w:t>
      </w:r>
    </w:p>
    <w:p w:rsidR="00EF7923" w:rsidRPr="0008462D" w:rsidRDefault="00EF7923" w:rsidP="00EF7923">
      <w:pPr>
        <w:ind w:firstLine="426"/>
        <w:jc w:val="both"/>
      </w:pPr>
    </w:p>
    <w:p w:rsidR="00EF7923" w:rsidRPr="0008462D" w:rsidRDefault="00EF7923" w:rsidP="00EF7923">
      <w:pPr>
        <w:ind w:left="1416"/>
        <w:rPr>
          <w:b/>
        </w:rPr>
      </w:pPr>
      <w:r>
        <w:rPr>
          <w:b/>
        </w:rPr>
        <w:t xml:space="preserve">       </w:t>
      </w:r>
      <w:r w:rsidR="00F60F73">
        <w:rPr>
          <w:b/>
        </w:rPr>
        <w:t xml:space="preserve">                    </w:t>
      </w:r>
      <w:r>
        <w:rPr>
          <w:b/>
        </w:rPr>
        <w:t xml:space="preserve">  </w:t>
      </w:r>
      <w:r w:rsidRPr="0008462D">
        <w:rPr>
          <w:b/>
        </w:rPr>
        <w:t>4. Программа соревнований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4.1. Стрельба ведется из </w:t>
      </w:r>
      <w:proofErr w:type="gramStart"/>
      <w:r w:rsidRPr="0008462D">
        <w:t>положения</w:t>
      </w:r>
      <w:proofErr w:type="gramEnd"/>
      <w:r w:rsidRPr="0008462D">
        <w:t xml:space="preserve"> стоя или сидя, из  пневматической винтовки  с упора одиночными выстрелами.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4.2. Винтовки и пульки находятся на огневом рубеже. Используется всего пять пулек. Стрельба ведется с расстояния 10, </w:t>
      </w:r>
      <w:smartTag w:uri="urn:schemas-microsoft-com:office:smarttags" w:element="metricconverter">
        <w:smartTagPr>
          <w:attr w:name="ProductID" w:val="15 метров"/>
        </w:smartTagPr>
        <w:r w:rsidRPr="0008462D">
          <w:t>15 метров</w:t>
        </w:r>
      </w:smartTag>
      <w:r w:rsidRPr="0008462D">
        <w:t xml:space="preserve"> по мишени. 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4.3. Лучшим признается юный охотник, </w:t>
      </w:r>
      <w:r w:rsidRPr="002C39FA">
        <w:t>показавший лучший результат стрельбы</w:t>
      </w:r>
      <w:r w:rsidRPr="0008462D">
        <w:t>.</w:t>
      </w:r>
    </w:p>
    <w:p w:rsidR="00EF7923" w:rsidRPr="002C39FA" w:rsidRDefault="00EF7923" w:rsidP="00EF7923">
      <w:pPr>
        <w:ind w:firstLine="709"/>
        <w:jc w:val="both"/>
      </w:pPr>
      <w:r w:rsidRPr="002C39FA">
        <w:t xml:space="preserve">4.4. В соревнованиях  участвуют только </w:t>
      </w:r>
      <w:proofErr w:type="spellStart"/>
      <w:r w:rsidRPr="002C39FA">
        <w:t>личники</w:t>
      </w:r>
      <w:proofErr w:type="spellEnd"/>
      <w:r w:rsidRPr="002C39FA">
        <w:t>.</w:t>
      </w:r>
    </w:p>
    <w:p w:rsidR="00EF7923" w:rsidRPr="0008462D" w:rsidRDefault="00EF7923" w:rsidP="00EF7923">
      <w:pPr>
        <w:ind w:firstLine="709"/>
        <w:jc w:val="both"/>
        <w:rPr>
          <w:u w:val="single"/>
        </w:rPr>
      </w:pPr>
      <w:r w:rsidRPr="002C39FA">
        <w:t>4.5. Участники соревнова</w:t>
      </w:r>
      <w:r w:rsidR="002C39FA" w:rsidRPr="002C39FA">
        <w:t>ний делятся на четыре возрастные</w:t>
      </w:r>
      <w:r w:rsidRPr="002C39FA">
        <w:t xml:space="preserve"> категории</w:t>
      </w:r>
      <w:r w:rsidRPr="0008462D">
        <w:rPr>
          <w:u w:val="single"/>
        </w:rPr>
        <w:t xml:space="preserve">: 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2C39FA">
        <w:rPr>
          <w:b/>
          <w:i/>
        </w:rPr>
        <w:t>1 группа</w:t>
      </w:r>
      <w:r>
        <w:rPr>
          <w:i/>
        </w:rPr>
        <w:t xml:space="preserve"> – юноши и девушки в возрасте </w:t>
      </w:r>
      <w:r w:rsidRPr="0008462D">
        <w:rPr>
          <w:i/>
        </w:rPr>
        <w:t xml:space="preserve">до 12 лет, стрельба ведется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или сидя на дистанции 10 м, с упора серией из  5 выстрелов;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183B38">
        <w:rPr>
          <w:b/>
          <w:i/>
        </w:rPr>
        <w:lastRenderedPageBreak/>
        <w:t>2 группа</w:t>
      </w:r>
      <w:r w:rsidRPr="0008462D">
        <w:rPr>
          <w:i/>
        </w:rPr>
        <w:t xml:space="preserve"> – юноши и девушки </w:t>
      </w:r>
      <w:r>
        <w:rPr>
          <w:i/>
        </w:rPr>
        <w:t xml:space="preserve">в возрасте </w:t>
      </w:r>
      <w:r w:rsidRPr="0008462D">
        <w:rPr>
          <w:i/>
        </w:rPr>
        <w:t xml:space="preserve">от 12 до 14 лет, 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дистанции 15 м, серией из  5 выстрелов;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183B38">
        <w:rPr>
          <w:b/>
          <w:i/>
        </w:rPr>
        <w:t>3 группа</w:t>
      </w:r>
      <w:r w:rsidRPr="0008462D">
        <w:rPr>
          <w:i/>
        </w:rPr>
        <w:t xml:space="preserve"> – юноши и девушки </w:t>
      </w:r>
      <w:r>
        <w:rPr>
          <w:i/>
        </w:rPr>
        <w:t xml:space="preserve">в возрасте </w:t>
      </w:r>
      <w:r w:rsidRPr="0008462D">
        <w:rPr>
          <w:i/>
        </w:rPr>
        <w:t xml:space="preserve">от 14 до 18 лет, 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дистанции 15м, серией из 5 выстрелов;</w:t>
      </w:r>
    </w:p>
    <w:p w:rsidR="00EF7923" w:rsidRPr="0008462D" w:rsidRDefault="00EF7923" w:rsidP="00443D30">
      <w:pPr>
        <w:ind w:firstLine="709"/>
        <w:jc w:val="both"/>
        <w:rPr>
          <w:i/>
        </w:rPr>
      </w:pPr>
      <w:r w:rsidRPr="00183B38">
        <w:rPr>
          <w:b/>
          <w:i/>
        </w:rPr>
        <w:t>4 группа</w:t>
      </w:r>
      <w:r w:rsidRPr="0008462D">
        <w:rPr>
          <w:i/>
        </w:rPr>
        <w:t xml:space="preserve"> – </w:t>
      </w:r>
      <w:r w:rsidRPr="0078367E">
        <w:rPr>
          <w:i/>
        </w:rPr>
        <w:t>(сопровождающие юных охотников</w:t>
      </w:r>
      <w:r w:rsidR="00183B38">
        <w:rPr>
          <w:i/>
        </w:rPr>
        <w:t>:</w:t>
      </w:r>
      <w:r w:rsidR="00F60F73" w:rsidRPr="00F60F73">
        <w:rPr>
          <w:i/>
        </w:rPr>
        <w:t xml:space="preserve"> </w:t>
      </w:r>
      <w:r w:rsidR="00F60F73">
        <w:rPr>
          <w:i/>
        </w:rPr>
        <w:t>их</w:t>
      </w:r>
      <w:r w:rsidR="00183B38">
        <w:rPr>
          <w:i/>
        </w:rPr>
        <w:t xml:space="preserve"> </w:t>
      </w:r>
      <w:r w:rsidRPr="0078367E">
        <w:rPr>
          <w:i/>
        </w:rPr>
        <w:t>папы,</w:t>
      </w:r>
      <w:r w:rsidR="00183B38">
        <w:rPr>
          <w:i/>
        </w:rPr>
        <w:t xml:space="preserve"> мамы,</w:t>
      </w:r>
      <w:r w:rsidRPr="0078367E">
        <w:rPr>
          <w:i/>
        </w:rPr>
        <w:t xml:space="preserve"> дедушки, бабушки) </w:t>
      </w:r>
      <w:r w:rsidRPr="0008462D">
        <w:rPr>
          <w:i/>
        </w:rPr>
        <w:t xml:space="preserve">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 дистанцию 15 метров серии из  5 выстрелов.</w:t>
      </w:r>
    </w:p>
    <w:p w:rsidR="00EF7923" w:rsidRPr="0008462D" w:rsidRDefault="00EF7923" w:rsidP="00EF7923">
      <w:pPr>
        <w:ind w:firstLine="709"/>
        <w:jc w:val="center"/>
        <w:rPr>
          <w:b/>
        </w:rPr>
      </w:pPr>
      <w:r w:rsidRPr="0008462D">
        <w:rPr>
          <w:b/>
        </w:rPr>
        <w:t>5.Определение победителей</w:t>
      </w:r>
    </w:p>
    <w:p w:rsidR="00EF7923" w:rsidRPr="0008462D" w:rsidRDefault="00EF7923" w:rsidP="00EF7923">
      <w:pPr>
        <w:ind w:firstLine="709"/>
        <w:jc w:val="both"/>
      </w:pPr>
      <w:r w:rsidRPr="0008462D">
        <w:t>5.1. Победитель определяется по наибольшему числу пораженных</w:t>
      </w:r>
      <w:r w:rsidR="00695BBA">
        <w:t xml:space="preserve"> </w:t>
      </w:r>
      <w:r w:rsidR="00695BBA" w:rsidRPr="0008462D">
        <w:t>мишеней</w:t>
      </w:r>
      <w:r w:rsidR="00695BBA">
        <w:t xml:space="preserve"> участником.</w:t>
      </w:r>
    </w:p>
    <w:p w:rsidR="00EF7923" w:rsidRPr="0008462D" w:rsidRDefault="00EF7923" w:rsidP="00EF7923">
      <w:pPr>
        <w:ind w:firstLine="709"/>
        <w:jc w:val="both"/>
      </w:pPr>
      <w:r w:rsidRPr="0008462D">
        <w:t xml:space="preserve">5.2. В случае одинаковых результатов, </w:t>
      </w:r>
      <w:r w:rsidRPr="00F60F73">
        <w:rPr>
          <w:u w:val="single"/>
        </w:rPr>
        <w:t>победитель определяется по результатам финальной стрельбы (из пяти выстрелов)</w:t>
      </w:r>
      <w:r w:rsidRPr="0008462D">
        <w:t>.</w:t>
      </w:r>
    </w:p>
    <w:p w:rsidR="00EF7923" w:rsidRDefault="00EF7923" w:rsidP="00EF7923">
      <w:pPr>
        <w:ind w:firstLine="708"/>
        <w:jc w:val="both"/>
        <w:rPr>
          <w:color w:val="000000"/>
        </w:rPr>
      </w:pPr>
      <w:r w:rsidRPr="0008462D">
        <w:rPr>
          <w:color w:val="000000"/>
        </w:rPr>
        <w:t>5.</w:t>
      </w:r>
      <w:r w:rsidR="00183B38">
        <w:rPr>
          <w:color w:val="000000"/>
        </w:rPr>
        <w:t>3</w:t>
      </w:r>
      <w:r w:rsidRPr="0008462D">
        <w:rPr>
          <w:color w:val="000000"/>
        </w:rPr>
        <w:t>. Курсанты ВУНЦ ВВС «ВВА» (штурманское училище), учащиеся ГОУ «</w:t>
      </w:r>
      <w:proofErr w:type="gramStart"/>
      <w:r w:rsidRPr="0008462D">
        <w:rPr>
          <w:color w:val="000000"/>
        </w:rPr>
        <w:t>Челябинская</w:t>
      </w:r>
      <w:proofErr w:type="gramEnd"/>
      <w:r w:rsidRPr="0008462D">
        <w:rPr>
          <w:color w:val="000000"/>
        </w:rPr>
        <w:t xml:space="preserve"> ОШИ с ПЛП» соревнуются в отдельной группе (определение победителей и награждение согласно данному Положению).</w:t>
      </w:r>
    </w:p>
    <w:p w:rsidR="00EF7923" w:rsidRPr="0008462D" w:rsidRDefault="00EF7923" w:rsidP="00EF7923">
      <w:pPr>
        <w:ind w:firstLine="708"/>
        <w:jc w:val="both"/>
        <w:rPr>
          <w:color w:val="000000"/>
        </w:rPr>
      </w:pPr>
    </w:p>
    <w:p w:rsidR="00EF7923" w:rsidRPr="0008462D" w:rsidRDefault="00EF7923" w:rsidP="00EF7923">
      <w:pPr>
        <w:ind w:firstLine="709"/>
        <w:jc w:val="center"/>
        <w:rPr>
          <w:b/>
        </w:rPr>
      </w:pPr>
      <w:r w:rsidRPr="0008462D">
        <w:rPr>
          <w:b/>
        </w:rPr>
        <w:t>6.Награждение</w:t>
      </w:r>
    </w:p>
    <w:p w:rsidR="00EF7923" w:rsidRPr="0008462D" w:rsidRDefault="00EF7923" w:rsidP="00EF7923">
      <w:pPr>
        <w:ind w:firstLine="709"/>
        <w:jc w:val="both"/>
      </w:pPr>
      <w:r w:rsidRPr="0008462D">
        <w:t>6.1. Юные охотники (сопровождающие юных охотников</w:t>
      </w:r>
      <w:r w:rsidR="00183B38">
        <w:t>:</w:t>
      </w:r>
      <w:r w:rsidR="00F60F73">
        <w:t xml:space="preserve"> их </w:t>
      </w:r>
      <w:r w:rsidRPr="0008462D">
        <w:t>папы,</w:t>
      </w:r>
      <w:r w:rsidR="00183B38">
        <w:t xml:space="preserve"> мамы,</w:t>
      </w:r>
      <w:r w:rsidRPr="0008462D">
        <w:t xml:space="preserve"> дедушки, бабушки),  занявшие 1, 2 и 3 места в личном зачете в своих возрастных категориях,  награждаются дипломами  соответствующих степеней, медалями и ценными призами.</w:t>
      </w:r>
    </w:p>
    <w:p w:rsidR="00EF7923" w:rsidRPr="0008462D" w:rsidRDefault="00EF7923" w:rsidP="00443D30">
      <w:pPr>
        <w:ind w:firstLine="709"/>
        <w:jc w:val="both"/>
      </w:pPr>
      <w:r w:rsidRPr="0008462D">
        <w:t>6.2. Дополнительно могут устанавливаться призы спонсорами и другими организациями.</w:t>
      </w:r>
    </w:p>
    <w:p w:rsidR="00EF7923" w:rsidRPr="0008462D" w:rsidRDefault="00F60F73" w:rsidP="00F60F73">
      <w:pPr>
        <w:ind w:left="1800"/>
        <w:rPr>
          <w:b/>
        </w:rPr>
      </w:pPr>
      <w:r>
        <w:rPr>
          <w:b/>
        </w:rPr>
        <w:t xml:space="preserve">                          </w:t>
      </w:r>
      <w:r w:rsidR="00EF7923" w:rsidRPr="0008462D">
        <w:rPr>
          <w:b/>
        </w:rPr>
        <w:t>7. Финансирование, расходы</w:t>
      </w:r>
    </w:p>
    <w:p w:rsidR="00EF7923" w:rsidRPr="0008462D" w:rsidRDefault="00EF7923" w:rsidP="00EF7923">
      <w:pPr>
        <w:ind w:firstLine="709"/>
        <w:jc w:val="both"/>
      </w:pPr>
      <w:r w:rsidRPr="0008462D">
        <w:t>7.1. Расходы, связанные с проведением соревнований, производятся за счет средств «</w:t>
      </w:r>
      <w:proofErr w:type="spellStart"/>
      <w:r w:rsidRPr="0008462D">
        <w:t>Облохотрыболовсоюза</w:t>
      </w:r>
      <w:proofErr w:type="spellEnd"/>
      <w:r w:rsidRPr="0008462D">
        <w:t>»,</w:t>
      </w:r>
      <w:r w:rsidR="00183B38">
        <w:t xml:space="preserve"> структурных подразделений</w:t>
      </w:r>
      <w:r w:rsidRPr="0008462D">
        <w:t xml:space="preserve"> «</w:t>
      </w:r>
      <w:proofErr w:type="spellStart"/>
      <w:r w:rsidRPr="0008462D">
        <w:t>Облохотрыболовсоюза</w:t>
      </w:r>
      <w:proofErr w:type="spellEnd"/>
      <w:r w:rsidRPr="0008462D">
        <w:t>» - участников соревнований, сп</w:t>
      </w:r>
      <w:r>
        <w:t>онсорских и других поступлений.</w:t>
      </w:r>
    </w:p>
    <w:p w:rsidR="00EF7923" w:rsidRPr="0008462D" w:rsidRDefault="00EF7923" w:rsidP="00EF7923">
      <w:pPr>
        <w:ind w:firstLine="709"/>
        <w:jc w:val="both"/>
      </w:pPr>
      <w:r>
        <w:t>7.2.</w:t>
      </w:r>
      <w:r w:rsidRPr="0008462D">
        <w:t>«</w:t>
      </w:r>
      <w:proofErr w:type="spellStart"/>
      <w:r w:rsidRPr="0008462D">
        <w:t>Облохотрыболовсоюз</w:t>
      </w:r>
      <w:proofErr w:type="spellEnd"/>
      <w:r w:rsidRPr="0008462D">
        <w:t>» оплачивает расходы, связанные с организацией соревнований: работа судей, медицинский персонал, канцелярские расходы, реклама, приобретение пулек  и призов, оборудование места соревнований.</w:t>
      </w:r>
    </w:p>
    <w:p w:rsidR="00EF7923" w:rsidRDefault="00EF7923" w:rsidP="00EF7923">
      <w:pPr>
        <w:ind w:firstLine="709"/>
        <w:jc w:val="both"/>
      </w:pPr>
      <w:r w:rsidRPr="0008462D">
        <w:t>7.3. Расходы, связанные с участием команд в соревнованиях (проезд до места соревнований, проживание, питание) несут командирующие организации.</w:t>
      </w:r>
    </w:p>
    <w:p w:rsidR="00EF7923" w:rsidRPr="0008462D" w:rsidRDefault="00EF7923" w:rsidP="00EF7923">
      <w:pPr>
        <w:ind w:firstLine="709"/>
        <w:jc w:val="both"/>
      </w:pPr>
    </w:p>
    <w:p w:rsidR="00EF7923" w:rsidRPr="0008462D" w:rsidRDefault="00F60F73" w:rsidP="00F60F73">
      <w:pPr>
        <w:jc w:val="center"/>
        <w:rPr>
          <w:b/>
        </w:rPr>
      </w:pPr>
      <w:r>
        <w:rPr>
          <w:b/>
        </w:rPr>
        <w:t xml:space="preserve">   </w:t>
      </w:r>
      <w:r w:rsidR="00EF7923" w:rsidRPr="0008462D">
        <w:rPr>
          <w:b/>
        </w:rPr>
        <w:t>8.Заявки на участие и порядок прибытия участников</w:t>
      </w:r>
    </w:p>
    <w:p w:rsidR="001C202B" w:rsidRDefault="00EF7923" w:rsidP="001C202B">
      <w:r w:rsidRPr="0008462D">
        <w:tab/>
      </w:r>
      <w:r w:rsidRPr="001C202B">
        <w:t>8.1. Предварительные за</w:t>
      </w:r>
      <w:r w:rsidR="001C202B" w:rsidRPr="001C202B">
        <w:t xml:space="preserve">явки на участие в соревнованиях </w:t>
      </w:r>
      <w:r w:rsidR="00695BBA">
        <w:t xml:space="preserve">с указанием количественного состава </w:t>
      </w:r>
      <w:r w:rsidR="001C202B" w:rsidRPr="001C202B">
        <w:t xml:space="preserve">и письменное согласие (заявление) от родителей на участие в соревнованиях юных охотников до 18 лет </w:t>
      </w:r>
      <w:r w:rsidRPr="001C202B">
        <w:t xml:space="preserve"> подаются за две недели до начала соревнований, непосредственно в «</w:t>
      </w:r>
      <w:proofErr w:type="spellStart"/>
      <w:r w:rsidRPr="001C202B">
        <w:t>Облохотрыболовсоюз</w:t>
      </w:r>
      <w:proofErr w:type="spellEnd"/>
      <w:r w:rsidRPr="001C202B">
        <w:t xml:space="preserve">» по адресу: </w:t>
      </w:r>
      <w:proofErr w:type="gramStart"/>
      <w:r w:rsidRPr="001C202B">
        <w:t>г</w:t>
      </w:r>
      <w:proofErr w:type="gramEnd"/>
      <w:r w:rsidRPr="001C202B">
        <w:t xml:space="preserve">. Челябинск, ул. </w:t>
      </w:r>
      <w:proofErr w:type="spellStart"/>
      <w:r w:rsidRPr="001C202B">
        <w:t>Цвиллинга</w:t>
      </w:r>
      <w:proofErr w:type="spellEnd"/>
      <w:r w:rsidRPr="001C202B">
        <w:t>, 8а.</w:t>
      </w:r>
      <w:r w:rsidRPr="0008462D">
        <w:t xml:space="preserve"> </w:t>
      </w:r>
    </w:p>
    <w:p w:rsidR="001C202B" w:rsidRPr="001C202B" w:rsidRDefault="00EF7923" w:rsidP="001C202B">
      <w:pPr>
        <w:rPr>
          <w:b/>
        </w:rPr>
      </w:pPr>
      <w:r w:rsidRPr="001C202B">
        <w:rPr>
          <w:b/>
        </w:rPr>
        <w:t xml:space="preserve">Контактные телефоны: </w:t>
      </w:r>
      <w:r w:rsidR="001C202B" w:rsidRPr="001C202B">
        <w:rPr>
          <w:b/>
        </w:rPr>
        <w:t xml:space="preserve">8(351)266-70-72,  8(351)266-70-88, </w:t>
      </w:r>
    </w:p>
    <w:p w:rsidR="001C202B" w:rsidRPr="00695BBA" w:rsidRDefault="001C202B" w:rsidP="001C202B">
      <w:pPr>
        <w:rPr>
          <w:b/>
        </w:rPr>
      </w:pPr>
      <w:r w:rsidRPr="001C202B">
        <w:rPr>
          <w:b/>
        </w:rPr>
        <w:t xml:space="preserve">                                         8-908-826-00-74, </w:t>
      </w:r>
      <w:r w:rsidRPr="00695BBA">
        <w:rPr>
          <w:b/>
        </w:rPr>
        <w:t>8-908-081-35-79</w:t>
      </w:r>
    </w:p>
    <w:p w:rsidR="00EF7923" w:rsidRPr="001C202B" w:rsidRDefault="00EF7923" w:rsidP="001C202B">
      <w:pPr>
        <w:rPr>
          <w:b/>
          <w:lang w:val="en-US"/>
        </w:rPr>
      </w:pPr>
      <w:r w:rsidRPr="00695BBA">
        <w:rPr>
          <w:b/>
        </w:rPr>
        <w:t xml:space="preserve"> </w:t>
      </w:r>
      <w:proofErr w:type="gramStart"/>
      <w:r w:rsidRPr="001C202B">
        <w:rPr>
          <w:b/>
          <w:lang w:val="en-US"/>
        </w:rPr>
        <w:t>e-mail</w:t>
      </w:r>
      <w:proofErr w:type="gramEnd"/>
      <w:r w:rsidRPr="001C202B">
        <w:rPr>
          <w:b/>
          <w:lang w:val="en-US"/>
        </w:rPr>
        <w:t xml:space="preserve">: </w:t>
      </w:r>
      <w:hyperlink r:id="rId6" w:history="1">
        <w:r w:rsidR="00873273" w:rsidRPr="001C202B">
          <w:rPr>
            <w:rStyle w:val="a3"/>
            <w:b/>
            <w:color w:val="auto"/>
            <w:lang w:val="en-US"/>
          </w:rPr>
          <w:t>chorgotdel@mail</w:t>
        </w:r>
        <w:r w:rsidRPr="001C202B">
          <w:rPr>
            <w:rStyle w:val="a3"/>
            <w:b/>
            <w:color w:val="auto"/>
            <w:lang w:val="en-US"/>
          </w:rPr>
          <w:t>.ru</w:t>
        </w:r>
      </w:hyperlink>
      <w:r w:rsidRPr="001C202B">
        <w:rPr>
          <w:b/>
          <w:lang w:val="en-US"/>
        </w:rPr>
        <w:t xml:space="preserve">. </w:t>
      </w:r>
    </w:p>
    <w:p w:rsidR="00EF7923" w:rsidRPr="00833D73" w:rsidRDefault="00EF7923" w:rsidP="00EF7923">
      <w:pPr>
        <w:ind w:firstLine="708"/>
        <w:jc w:val="both"/>
        <w:rPr>
          <w:b/>
        </w:rPr>
      </w:pPr>
      <w:r w:rsidRPr="0008462D">
        <w:t xml:space="preserve">8.2.Участники Соревнований прибывают к месту соревнований самостоятельно. Представители </w:t>
      </w:r>
      <w:r w:rsidR="001C202B">
        <w:t xml:space="preserve">участников </w:t>
      </w:r>
      <w:r w:rsidRPr="0008462D">
        <w:t>до начала соревнований пред</w:t>
      </w:r>
      <w:r w:rsidR="00695BBA">
        <w:t>о</w:t>
      </w:r>
      <w:r w:rsidRPr="0008462D">
        <w:t xml:space="preserve">ставляют  главному судье  </w:t>
      </w:r>
      <w:r w:rsidRPr="00833D73">
        <w:rPr>
          <w:b/>
        </w:rPr>
        <w:t xml:space="preserve">заявки </w:t>
      </w:r>
      <w:r w:rsidR="00E634F5" w:rsidRPr="00833D73">
        <w:rPr>
          <w:b/>
        </w:rPr>
        <w:t xml:space="preserve">с </w:t>
      </w:r>
      <w:r w:rsidR="001C202B">
        <w:rPr>
          <w:b/>
        </w:rPr>
        <w:t>под</w:t>
      </w:r>
      <w:r w:rsidR="00E634F5" w:rsidRPr="00833D73">
        <w:rPr>
          <w:b/>
        </w:rPr>
        <w:t>писями участников о прохождении инструктажа по технике безопасности</w:t>
      </w:r>
      <w:r w:rsidR="009D6A17" w:rsidRPr="00833D73">
        <w:rPr>
          <w:b/>
        </w:rPr>
        <w:t xml:space="preserve"> </w:t>
      </w:r>
      <w:r w:rsidR="00833D73" w:rsidRPr="00833D73">
        <w:rPr>
          <w:b/>
        </w:rPr>
        <w:t>и</w:t>
      </w:r>
      <w:r w:rsidR="00833D73">
        <w:rPr>
          <w:b/>
        </w:rPr>
        <w:t xml:space="preserve"> правилам</w:t>
      </w:r>
      <w:r w:rsidR="00833D73" w:rsidRPr="00833D73">
        <w:rPr>
          <w:b/>
        </w:rPr>
        <w:t xml:space="preserve">  обращения с оружием</w:t>
      </w:r>
      <w:r w:rsidR="00E634F5" w:rsidRPr="00833D73">
        <w:rPr>
          <w:b/>
        </w:rPr>
        <w:t>.</w:t>
      </w:r>
    </w:p>
    <w:p w:rsidR="00EF7923" w:rsidRDefault="00EF7923" w:rsidP="00EF7923">
      <w:pPr>
        <w:ind w:firstLine="708"/>
        <w:jc w:val="both"/>
      </w:pPr>
      <w:r w:rsidRPr="0008462D">
        <w:t>Правление, организацион</w:t>
      </w:r>
      <w:r>
        <w:t>ный комитет</w:t>
      </w:r>
      <w:r w:rsidRPr="0008462D">
        <w:t xml:space="preserve"> в ходе  подготовки и проведения соревнований име</w:t>
      </w:r>
      <w:r>
        <w:t>ю</w:t>
      </w:r>
      <w:r w:rsidRPr="0008462D">
        <w:t>т право проводить корректировку</w:t>
      </w:r>
      <w:r>
        <w:t xml:space="preserve"> </w:t>
      </w:r>
      <w:r w:rsidRPr="0008462D">
        <w:t>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</w:t>
      </w:r>
      <w:r>
        <w:t>,</w:t>
      </w:r>
      <w:r w:rsidRPr="0008462D">
        <w:t xml:space="preserve">  с последующим доведением изменений до участников соревнований</w:t>
      </w:r>
      <w:r w:rsidR="00443D30">
        <w:t>, но не позднее одной недели до начала соревнований.</w:t>
      </w:r>
    </w:p>
    <w:p w:rsidR="00443D30" w:rsidRDefault="00443D30" w:rsidP="00EF7923"/>
    <w:p w:rsidR="00EF7923" w:rsidRPr="0023236E" w:rsidRDefault="00EF7923" w:rsidP="00EF7923">
      <w:r w:rsidRPr="0008462D">
        <w:t xml:space="preserve"> Заместитель председателя Правления                                            </w:t>
      </w:r>
      <w:r w:rsidR="00443D30">
        <w:t xml:space="preserve">          </w:t>
      </w:r>
      <w:r w:rsidRPr="0008462D">
        <w:t>Ю.В.Секретар</w:t>
      </w:r>
      <w:r>
        <w:t>ё</w:t>
      </w:r>
      <w:r w:rsidRPr="0008462D">
        <w:t>в</w:t>
      </w:r>
    </w:p>
    <w:p w:rsidR="00EF7923" w:rsidRDefault="00EF7923" w:rsidP="00EF7923"/>
    <w:p w:rsidR="00927F12" w:rsidRDefault="00864B15"/>
    <w:sectPr w:rsidR="00927F12" w:rsidSect="00443D30">
      <w:foot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15" w:rsidRDefault="00864B15" w:rsidP="00F60F73">
      <w:r>
        <w:separator/>
      </w:r>
    </w:p>
  </w:endnote>
  <w:endnote w:type="continuationSeparator" w:id="0">
    <w:p w:rsidR="00864B15" w:rsidRDefault="00864B15" w:rsidP="00F6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094"/>
    </w:sdtPr>
    <w:sdtContent>
      <w:p w:rsidR="00F60F73" w:rsidRDefault="00A0175D">
        <w:pPr>
          <w:pStyle w:val="a6"/>
          <w:jc w:val="center"/>
        </w:pPr>
        <w:fldSimple w:instr=" PAGE   \* MERGEFORMAT ">
          <w:r w:rsidR="00695BBA">
            <w:rPr>
              <w:noProof/>
            </w:rPr>
            <w:t>1</w:t>
          </w:r>
        </w:fldSimple>
      </w:p>
    </w:sdtContent>
  </w:sdt>
  <w:p w:rsidR="00F60F73" w:rsidRDefault="00F60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15" w:rsidRDefault="00864B15" w:rsidP="00F60F73">
      <w:r>
        <w:separator/>
      </w:r>
    </w:p>
  </w:footnote>
  <w:footnote w:type="continuationSeparator" w:id="0">
    <w:p w:rsidR="00864B15" w:rsidRDefault="00864B15" w:rsidP="00F60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3"/>
    <w:rsid w:val="000051D0"/>
    <w:rsid w:val="00183B38"/>
    <w:rsid w:val="001B1C4E"/>
    <w:rsid w:val="001C202B"/>
    <w:rsid w:val="001C31FD"/>
    <w:rsid w:val="002C39FA"/>
    <w:rsid w:val="003E214D"/>
    <w:rsid w:val="00443D30"/>
    <w:rsid w:val="004A34A4"/>
    <w:rsid w:val="004E4285"/>
    <w:rsid w:val="00642EA6"/>
    <w:rsid w:val="006616B5"/>
    <w:rsid w:val="00695BBA"/>
    <w:rsid w:val="00815DC5"/>
    <w:rsid w:val="00833D73"/>
    <w:rsid w:val="00864B15"/>
    <w:rsid w:val="00873273"/>
    <w:rsid w:val="008E18A9"/>
    <w:rsid w:val="009C4BCC"/>
    <w:rsid w:val="009D6A17"/>
    <w:rsid w:val="009E1409"/>
    <w:rsid w:val="009E5A59"/>
    <w:rsid w:val="009E5FC0"/>
    <w:rsid w:val="00A0175D"/>
    <w:rsid w:val="00B20B5D"/>
    <w:rsid w:val="00B82B44"/>
    <w:rsid w:val="00BA56B3"/>
    <w:rsid w:val="00C52FCB"/>
    <w:rsid w:val="00D343D3"/>
    <w:rsid w:val="00D73AB5"/>
    <w:rsid w:val="00D76CBC"/>
    <w:rsid w:val="00E634F5"/>
    <w:rsid w:val="00E85C30"/>
    <w:rsid w:val="00EA2FE2"/>
    <w:rsid w:val="00EF7923"/>
    <w:rsid w:val="00F60F73"/>
    <w:rsid w:val="00F9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79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0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0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gotde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2022-08-09T10:13:00Z</dcterms:created>
  <dcterms:modified xsi:type="dcterms:W3CDTF">2022-08-10T08:47:00Z</dcterms:modified>
</cp:coreProperties>
</file>