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123" w:rsidRDefault="005E6123" w:rsidP="0087530F">
      <w:pPr>
        <w:spacing w:after="0"/>
        <w:ind w:firstLine="709"/>
        <w:jc w:val="center"/>
        <w:rPr>
          <w:b/>
          <w:bCs/>
          <w:sz w:val="32"/>
          <w:szCs w:val="32"/>
          <w:lang w:val="en-US"/>
        </w:rPr>
      </w:pPr>
    </w:p>
    <w:p w:rsidR="005E6123" w:rsidRDefault="005E6123" w:rsidP="0087530F">
      <w:pPr>
        <w:spacing w:after="0"/>
        <w:ind w:firstLine="709"/>
        <w:jc w:val="center"/>
        <w:rPr>
          <w:b/>
          <w:bCs/>
          <w:sz w:val="32"/>
          <w:szCs w:val="32"/>
          <w:lang w:val="en-US"/>
        </w:rPr>
      </w:pPr>
    </w:p>
    <w:p w:rsidR="0087530F" w:rsidRPr="005E6123" w:rsidRDefault="0087530F" w:rsidP="0087530F">
      <w:pPr>
        <w:spacing w:after="0"/>
        <w:ind w:firstLine="709"/>
        <w:jc w:val="center"/>
        <w:rPr>
          <w:b/>
          <w:bCs/>
          <w:sz w:val="32"/>
          <w:szCs w:val="32"/>
        </w:rPr>
      </w:pPr>
      <w:r w:rsidRPr="005E6123">
        <w:rPr>
          <w:b/>
          <w:bCs/>
          <w:sz w:val="32"/>
          <w:szCs w:val="32"/>
        </w:rPr>
        <w:t>Челяби</w:t>
      </w:r>
      <w:r w:rsidR="009C3FE5" w:rsidRPr="005E6123">
        <w:rPr>
          <w:b/>
          <w:bCs/>
          <w:sz w:val="32"/>
          <w:szCs w:val="32"/>
        </w:rPr>
        <w:t>нская выставка охотничьих собак</w:t>
      </w:r>
    </w:p>
    <w:p w:rsidR="0087530F" w:rsidRPr="005E6123" w:rsidRDefault="0087530F" w:rsidP="0087530F">
      <w:pPr>
        <w:spacing w:after="0"/>
        <w:ind w:firstLine="709"/>
        <w:jc w:val="center"/>
        <w:rPr>
          <w:b/>
          <w:bCs/>
          <w:sz w:val="32"/>
          <w:szCs w:val="32"/>
        </w:rPr>
      </w:pPr>
    </w:p>
    <w:p w:rsidR="003B4E0B" w:rsidRPr="005E6123" w:rsidRDefault="003B4E0B" w:rsidP="006C0B77">
      <w:pPr>
        <w:spacing w:after="0"/>
        <w:ind w:firstLine="709"/>
        <w:jc w:val="both"/>
        <w:rPr>
          <w:szCs w:val="28"/>
        </w:rPr>
      </w:pPr>
      <w:r w:rsidRPr="005E6123">
        <w:rPr>
          <w:szCs w:val="28"/>
        </w:rPr>
        <w:t xml:space="preserve">7 мая 2022 года в Челябинске на стадионе «Лайка» успешно прошла </w:t>
      </w:r>
      <w:r w:rsidR="00F7389B" w:rsidRPr="005E6123">
        <w:rPr>
          <w:szCs w:val="28"/>
        </w:rPr>
        <w:t xml:space="preserve">традиционная весенняя </w:t>
      </w:r>
      <w:r w:rsidRPr="005E6123">
        <w:rPr>
          <w:szCs w:val="28"/>
        </w:rPr>
        <w:t xml:space="preserve">выставка охотничьих собак. Организатор выставки – </w:t>
      </w:r>
      <w:r w:rsidRPr="005E6123">
        <w:rPr>
          <w:color w:val="202020"/>
          <w:szCs w:val="28"/>
        </w:rPr>
        <w:t xml:space="preserve">Региональная общественная </w:t>
      </w:r>
      <w:r w:rsidRPr="005E6123">
        <w:rPr>
          <w:szCs w:val="28"/>
        </w:rPr>
        <w:t>организация</w:t>
      </w:r>
      <w:r w:rsidRPr="005E6123">
        <w:rPr>
          <w:color w:val="FF0000"/>
          <w:szCs w:val="28"/>
        </w:rPr>
        <w:t xml:space="preserve"> </w:t>
      </w:r>
      <w:r w:rsidRPr="005E6123">
        <w:rPr>
          <w:szCs w:val="28"/>
        </w:rPr>
        <w:t xml:space="preserve">«Союз обществ охотников и рыболовов» Челябинской области, председатель </w:t>
      </w:r>
      <w:r w:rsidR="009C3FE5" w:rsidRPr="005E6123">
        <w:rPr>
          <w:szCs w:val="28"/>
        </w:rPr>
        <w:t xml:space="preserve">Правления </w:t>
      </w:r>
      <w:r w:rsidRPr="005E6123">
        <w:rPr>
          <w:szCs w:val="28"/>
        </w:rPr>
        <w:t>Ческидов В.А.</w:t>
      </w:r>
    </w:p>
    <w:p w:rsidR="003B4E0B" w:rsidRPr="005E6123" w:rsidRDefault="00F7389B" w:rsidP="006C0B77">
      <w:pPr>
        <w:spacing w:after="0"/>
        <w:ind w:firstLine="709"/>
        <w:jc w:val="both"/>
        <w:rPr>
          <w:szCs w:val="28"/>
        </w:rPr>
      </w:pPr>
      <w:r w:rsidRPr="005E6123">
        <w:rPr>
          <w:szCs w:val="28"/>
        </w:rPr>
        <w:t>Экспертизу прошли</w:t>
      </w:r>
      <w:r w:rsidR="003B4E0B" w:rsidRPr="005E6123">
        <w:rPr>
          <w:szCs w:val="28"/>
        </w:rPr>
        <w:t xml:space="preserve"> охотничьи собаки в во</w:t>
      </w:r>
      <w:r w:rsidR="009C3FE5" w:rsidRPr="005E6123">
        <w:rPr>
          <w:szCs w:val="28"/>
        </w:rPr>
        <w:t>зрасте от 10 месяцев до 10 лет, з</w:t>
      </w:r>
      <w:r w:rsidR="003B4E0B" w:rsidRPr="005E6123">
        <w:rPr>
          <w:szCs w:val="28"/>
        </w:rPr>
        <w:t xml:space="preserve">арегистрированные в </w:t>
      </w:r>
      <w:r w:rsidR="00060433" w:rsidRPr="005E6123">
        <w:rPr>
          <w:szCs w:val="28"/>
        </w:rPr>
        <w:t xml:space="preserve">двенадцати первичных </w:t>
      </w:r>
      <w:proofErr w:type="spellStart"/>
      <w:r w:rsidR="00060433" w:rsidRPr="005E6123">
        <w:rPr>
          <w:szCs w:val="28"/>
        </w:rPr>
        <w:t>охотколлективах</w:t>
      </w:r>
      <w:proofErr w:type="spellEnd"/>
      <w:r w:rsidR="00060433" w:rsidRPr="005E6123">
        <w:rPr>
          <w:szCs w:val="28"/>
        </w:rPr>
        <w:t xml:space="preserve"> нашей области.</w:t>
      </w:r>
    </w:p>
    <w:p w:rsidR="003B4E0B" w:rsidRPr="005E6123" w:rsidRDefault="009C3FE5" w:rsidP="006C0B77">
      <w:pPr>
        <w:spacing w:after="0"/>
        <w:ind w:firstLine="709"/>
        <w:jc w:val="both"/>
        <w:rPr>
          <w:szCs w:val="28"/>
        </w:rPr>
      </w:pPr>
      <w:r w:rsidRPr="005E6123">
        <w:rPr>
          <w:szCs w:val="28"/>
        </w:rPr>
        <w:t>Погода в этот весенний</w:t>
      </w:r>
      <w:r w:rsidR="003B4E0B" w:rsidRPr="005E6123">
        <w:rPr>
          <w:szCs w:val="28"/>
        </w:rPr>
        <w:t xml:space="preserve"> день порадовала участников ярким солнышком и майским теплом.</w:t>
      </w:r>
    </w:p>
    <w:p w:rsidR="00F12C76" w:rsidRPr="005E6123" w:rsidRDefault="003B4E0B" w:rsidP="006C0B77">
      <w:pPr>
        <w:spacing w:after="0"/>
        <w:ind w:firstLine="709"/>
        <w:jc w:val="both"/>
        <w:rPr>
          <w:szCs w:val="28"/>
        </w:rPr>
      </w:pPr>
      <w:r w:rsidRPr="005E6123">
        <w:rPr>
          <w:szCs w:val="28"/>
        </w:rPr>
        <w:t xml:space="preserve"> Главный распорядитель мероприятия областной кинолог</w:t>
      </w:r>
      <w:r w:rsidR="009C3FE5" w:rsidRPr="005E6123">
        <w:rPr>
          <w:szCs w:val="28"/>
        </w:rPr>
        <w:t xml:space="preserve"> </w:t>
      </w:r>
      <w:r w:rsidRPr="005E6123">
        <w:rPr>
          <w:szCs w:val="28"/>
        </w:rPr>
        <w:t>Мохова Е</w:t>
      </w:r>
      <w:r w:rsidR="00060433" w:rsidRPr="005E6123">
        <w:rPr>
          <w:szCs w:val="28"/>
        </w:rPr>
        <w:t>лена Юрьевна,</w:t>
      </w:r>
      <w:r w:rsidRPr="005E6123">
        <w:rPr>
          <w:szCs w:val="28"/>
        </w:rPr>
        <w:t xml:space="preserve"> курирующ</w:t>
      </w:r>
      <w:r w:rsidR="00F7389B" w:rsidRPr="005E6123">
        <w:rPr>
          <w:szCs w:val="28"/>
        </w:rPr>
        <w:t>ая выставку, в кратком интервью</w:t>
      </w:r>
      <w:r w:rsidRPr="005E6123">
        <w:rPr>
          <w:szCs w:val="28"/>
        </w:rPr>
        <w:t xml:space="preserve"> отметила удовлетворительную явку владельцев собак</w:t>
      </w:r>
      <w:r w:rsidR="004D1592" w:rsidRPr="005E6123">
        <w:rPr>
          <w:szCs w:val="28"/>
        </w:rPr>
        <w:t>,</w:t>
      </w:r>
      <w:r w:rsidRPr="005E6123">
        <w:rPr>
          <w:szCs w:val="28"/>
        </w:rPr>
        <w:t xml:space="preserve"> ответственное отношение к оформлению документов на своих питомцев и </w:t>
      </w:r>
      <w:r w:rsidR="00060433" w:rsidRPr="005E6123">
        <w:rPr>
          <w:szCs w:val="28"/>
        </w:rPr>
        <w:t>их содержанию.</w:t>
      </w:r>
    </w:p>
    <w:p w:rsidR="00060433" w:rsidRPr="005E6123" w:rsidRDefault="00060433" w:rsidP="006C0B77">
      <w:pPr>
        <w:spacing w:after="0"/>
        <w:ind w:firstLine="709"/>
        <w:jc w:val="both"/>
        <w:rPr>
          <w:szCs w:val="28"/>
        </w:rPr>
      </w:pPr>
      <w:r w:rsidRPr="005E6123">
        <w:rPr>
          <w:szCs w:val="28"/>
        </w:rPr>
        <w:t>Самой многочислен</w:t>
      </w:r>
      <w:r w:rsidR="00F7389B" w:rsidRPr="005E6123">
        <w:rPr>
          <w:szCs w:val="28"/>
        </w:rPr>
        <w:t>ной группой были</w:t>
      </w:r>
      <w:r w:rsidR="009C3FE5" w:rsidRPr="005E6123">
        <w:rPr>
          <w:szCs w:val="28"/>
        </w:rPr>
        <w:t>,</w:t>
      </w:r>
      <w:r w:rsidRPr="005E6123">
        <w:rPr>
          <w:szCs w:val="28"/>
        </w:rPr>
        <w:t xml:space="preserve"> традиционные для уральского региона</w:t>
      </w:r>
      <w:r w:rsidR="00F7389B" w:rsidRPr="005E6123">
        <w:rPr>
          <w:szCs w:val="28"/>
        </w:rPr>
        <w:t xml:space="preserve">, лайки. Их набралось 20 особей, преимущественно – </w:t>
      </w:r>
      <w:proofErr w:type="gramStart"/>
      <w:r w:rsidR="008D11ED" w:rsidRPr="005E6123">
        <w:rPr>
          <w:szCs w:val="28"/>
        </w:rPr>
        <w:t>западно-сибирские</w:t>
      </w:r>
      <w:proofErr w:type="gramEnd"/>
      <w:r w:rsidR="008D11ED" w:rsidRPr="005E6123">
        <w:rPr>
          <w:szCs w:val="28"/>
        </w:rPr>
        <w:t xml:space="preserve"> лайки (</w:t>
      </w:r>
      <w:r w:rsidR="00F7389B" w:rsidRPr="005E6123">
        <w:rPr>
          <w:szCs w:val="28"/>
        </w:rPr>
        <w:t>ЗСЛ.</w:t>
      </w:r>
      <w:r w:rsidR="008D11ED" w:rsidRPr="005E6123">
        <w:rPr>
          <w:szCs w:val="28"/>
        </w:rPr>
        <w:t>).</w:t>
      </w:r>
    </w:p>
    <w:p w:rsidR="00060433" w:rsidRPr="005E6123" w:rsidRDefault="002A7BE3" w:rsidP="006C0B77">
      <w:pPr>
        <w:spacing w:after="0"/>
        <w:ind w:firstLine="709"/>
        <w:jc w:val="both"/>
        <w:rPr>
          <w:szCs w:val="28"/>
        </w:rPr>
      </w:pPr>
      <w:r w:rsidRPr="005E6123">
        <w:rPr>
          <w:szCs w:val="28"/>
        </w:rPr>
        <w:t xml:space="preserve">Собаки </w:t>
      </w:r>
      <w:r w:rsidR="00F7389B" w:rsidRPr="005E6123">
        <w:rPr>
          <w:szCs w:val="28"/>
        </w:rPr>
        <w:t>подружейных</w:t>
      </w:r>
      <w:r w:rsidR="00777DA3" w:rsidRPr="005E6123">
        <w:rPr>
          <w:szCs w:val="28"/>
        </w:rPr>
        <w:t xml:space="preserve"> </w:t>
      </w:r>
      <w:r w:rsidRPr="005E6123">
        <w:rPr>
          <w:szCs w:val="28"/>
        </w:rPr>
        <w:t>пород уверенно заняли второе место по общему количеству</w:t>
      </w:r>
      <w:r w:rsidR="00F7389B" w:rsidRPr="005E6123">
        <w:rPr>
          <w:szCs w:val="28"/>
        </w:rPr>
        <w:t>:</w:t>
      </w:r>
      <w:r w:rsidRPr="005E6123">
        <w:rPr>
          <w:szCs w:val="28"/>
        </w:rPr>
        <w:t xml:space="preserve"> 10 голов</w:t>
      </w:r>
      <w:r w:rsidR="00777DA3" w:rsidRPr="005E6123">
        <w:rPr>
          <w:szCs w:val="28"/>
        </w:rPr>
        <w:t xml:space="preserve"> легавых и вахтельхунд</w:t>
      </w:r>
      <w:r w:rsidR="00F7389B" w:rsidRPr="005E6123">
        <w:rPr>
          <w:szCs w:val="28"/>
        </w:rPr>
        <w:t xml:space="preserve"> (немецкий спаниель)</w:t>
      </w:r>
      <w:r w:rsidR="009C3FE5" w:rsidRPr="005E6123">
        <w:rPr>
          <w:szCs w:val="28"/>
        </w:rPr>
        <w:t>. Из них</w:t>
      </w:r>
      <w:r w:rsidRPr="005E6123">
        <w:rPr>
          <w:szCs w:val="28"/>
        </w:rPr>
        <w:t xml:space="preserve"> было зарегистрировано и участвовало семь </w:t>
      </w:r>
      <w:proofErr w:type="spellStart"/>
      <w:r w:rsidRPr="005E6123">
        <w:rPr>
          <w:szCs w:val="28"/>
        </w:rPr>
        <w:t>дратхааров</w:t>
      </w:r>
      <w:proofErr w:type="spellEnd"/>
      <w:r w:rsidRPr="005E6123">
        <w:rPr>
          <w:szCs w:val="28"/>
        </w:rPr>
        <w:t xml:space="preserve"> (немецкая жёсткошёрстная легавая). </w:t>
      </w:r>
      <w:r w:rsidR="00957861" w:rsidRPr="005E6123">
        <w:rPr>
          <w:szCs w:val="28"/>
        </w:rPr>
        <w:t>Грациозные к</w:t>
      </w:r>
      <w:r w:rsidRPr="005E6123">
        <w:rPr>
          <w:szCs w:val="28"/>
        </w:rPr>
        <w:t>расавцы</w:t>
      </w:r>
      <w:r w:rsidR="009C3FE5" w:rsidRPr="005E6123">
        <w:rPr>
          <w:szCs w:val="28"/>
        </w:rPr>
        <w:t xml:space="preserve"> -</w:t>
      </w:r>
      <w:r w:rsidRPr="005E6123">
        <w:rPr>
          <w:szCs w:val="28"/>
        </w:rPr>
        <w:t xml:space="preserve"> ирла</w:t>
      </w:r>
      <w:r w:rsidR="00957861" w:rsidRPr="005E6123">
        <w:rPr>
          <w:szCs w:val="28"/>
        </w:rPr>
        <w:t>н</w:t>
      </w:r>
      <w:r w:rsidRPr="005E6123">
        <w:rPr>
          <w:szCs w:val="28"/>
        </w:rPr>
        <w:t>дский и шотландский сеттеры</w:t>
      </w:r>
      <w:r w:rsidR="009C3FE5" w:rsidRPr="005E6123">
        <w:rPr>
          <w:szCs w:val="28"/>
        </w:rPr>
        <w:t>,</w:t>
      </w:r>
      <w:r w:rsidRPr="005E6123">
        <w:rPr>
          <w:szCs w:val="28"/>
        </w:rPr>
        <w:t xml:space="preserve"> представлены были по одно</w:t>
      </w:r>
      <w:r w:rsidR="009C3FE5" w:rsidRPr="005E6123">
        <w:rPr>
          <w:szCs w:val="28"/>
        </w:rPr>
        <w:t>й особи</w:t>
      </w:r>
      <w:r w:rsidRPr="005E6123">
        <w:rPr>
          <w:szCs w:val="28"/>
        </w:rPr>
        <w:t xml:space="preserve">. Так же участвовала </w:t>
      </w:r>
      <w:r w:rsidR="00957861" w:rsidRPr="005E6123">
        <w:rPr>
          <w:szCs w:val="28"/>
        </w:rPr>
        <w:t xml:space="preserve">одна </w:t>
      </w:r>
      <w:r w:rsidR="00F7389B" w:rsidRPr="005E6123">
        <w:rPr>
          <w:szCs w:val="28"/>
        </w:rPr>
        <w:t>короткошерстная веймарская легавая.</w:t>
      </w:r>
    </w:p>
    <w:p w:rsidR="00060433" w:rsidRPr="005E6123" w:rsidRDefault="00060433" w:rsidP="006C0B77">
      <w:pPr>
        <w:spacing w:after="0"/>
        <w:ind w:firstLine="709"/>
        <w:jc w:val="both"/>
        <w:rPr>
          <w:szCs w:val="28"/>
        </w:rPr>
      </w:pPr>
      <w:r w:rsidRPr="005E6123">
        <w:rPr>
          <w:szCs w:val="28"/>
        </w:rPr>
        <w:t xml:space="preserve">Среди зрителей охотничьей выставки была замечена даже </w:t>
      </w:r>
      <w:r w:rsidR="00957861" w:rsidRPr="005E6123">
        <w:rPr>
          <w:szCs w:val="28"/>
        </w:rPr>
        <w:t>длинно</w:t>
      </w:r>
      <w:r w:rsidR="002A7BE3" w:rsidRPr="005E6123">
        <w:rPr>
          <w:szCs w:val="28"/>
        </w:rPr>
        <w:t>шёрстная</w:t>
      </w:r>
      <w:r w:rsidRPr="005E6123">
        <w:rPr>
          <w:szCs w:val="28"/>
        </w:rPr>
        <w:t xml:space="preserve"> веймарская легавая, надо заметить – весьма редкая особь для Южного Урала. Но участвовать непосредственно в </w:t>
      </w:r>
      <w:r w:rsidR="00F7389B" w:rsidRPr="005E6123">
        <w:rPr>
          <w:szCs w:val="28"/>
        </w:rPr>
        <w:t>охотничьей выставке не решилась</w:t>
      </w:r>
      <w:r w:rsidRPr="005E6123">
        <w:rPr>
          <w:szCs w:val="28"/>
        </w:rPr>
        <w:t xml:space="preserve"> по неизвестным причинам.</w:t>
      </w:r>
    </w:p>
    <w:p w:rsidR="00957861" w:rsidRPr="005E6123" w:rsidRDefault="00957861" w:rsidP="00777DA3">
      <w:pPr>
        <w:spacing w:after="0"/>
        <w:ind w:firstLine="709"/>
        <w:jc w:val="both"/>
        <w:rPr>
          <w:szCs w:val="28"/>
        </w:rPr>
      </w:pPr>
      <w:r w:rsidRPr="005E6123">
        <w:rPr>
          <w:szCs w:val="28"/>
        </w:rPr>
        <w:t>Следующими по количеству были отмечены собаки норных пород:</w:t>
      </w:r>
      <w:r w:rsidR="00777DA3" w:rsidRPr="005E6123">
        <w:rPr>
          <w:szCs w:val="28"/>
        </w:rPr>
        <w:t xml:space="preserve"> </w:t>
      </w:r>
      <w:r w:rsidR="00F7389B" w:rsidRPr="005E6123">
        <w:rPr>
          <w:szCs w:val="28"/>
        </w:rPr>
        <w:t>четыре ягдтерьера</w:t>
      </w:r>
      <w:r w:rsidRPr="005E6123">
        <w:rPr>
          <w:szCs w:val="28"/>
        </w:rPr>
        <w:t>, и по одному, со</w:t>
      </w:r>
      <w:r w:rsidR="004D1592" w:rsidRPr="005E6123">
        <w:rPr>
          <w:szCs w:val="28"/>
        </w:rPr>
        <w:t>о</w:t>
      </w:r>
      <w:r w:rsidRPr="005E6123">
        <w:rPr>
          <w:szCs w:val="28"/>
        </w:rPr>
        <w:t>тветственно –</w:t>
      </w:r>
      <w:r w:rsidR="004D1592" w:rsidRPr="005E6123">
        <w:rPr>
          <w:szCs w:val="28"/>
        </w:rPr>
        <w:t xml:space="preserve"> </w:t>
      </w:r>
      <w:r w:rsidRPr="005E6123">
        <w:rPr>
          <w:szCs w:val="28"/>
        </w:rPr>
        <w:t xml:space="preserve">фокстерьер, </w:t>
      </w:r>
      <w:proofErr w:type="spellStart"/>
      <w:r w:rsidRPr="005E6123">
        <w:rPr>
          <w:szCs w:val="28"/>
        </w:rPr>
        <w:t>вельштерьер</w:t>
      </w:r>
      <w:proofErr w:type="spellEnd"/>
      <w:r w:rsidRPr="005E6123">
        <w:rPr>
          <w:szCs w:val="28"/>
        </w:rPr>
        <w:t xml:space="preserve"> и жесткошёрстная такса.</w:t>
      </w:r>
    </w:p>
    <w:p w:rsidR="00957861" w:rsidRPr="005E6123" w:rsidRDefault="00957861" w:rsidP="006C0B77">
      <w:pPr>
        <w:spacing w:after="0"/>
        <w:ind w:firstLine="709"/>
        <w:jc w:val="both"/>
        <w:rPr>
          <w:szCs w:val="28"/>
        </w:rPr>
      </w:pPr>
      <w:r w:rsidRPr="005E6123">
        <w:rPr>
          <w:szCs w:val="28"/>
        </w:rPr>
        <w:t>Замыкают описываемую группу охотничьих собак  - гончие. Эстонских гончих представлено на экспертизу три особи и русских пегих гончих  - две собаки.</w:t>
      </w:r>
    </w:p>
    <w:p w:rsidR="004D1592" w:rsidRPr="005E6123" w:rsidRDefault="004D1592" w:rsidP="006C0B77">
      <w:pPr>
        <w:spacing w:after="0"/>
        <w:ind w:firstLine="709"/>
        <w:jc w:val="both"/>
        <w:rPr>
          <w:szCs w:val="28"/>
        </w:rPr>
      </w:pPr>
      <w:r w:rsidRPr="005E6123">
        <w:rPr>
          <w:szCs w:val="28"/>
        </w:rPr>
        <w:t>Таки</w:t>
      </w:r>
      <w:r w:rsidR="007A478E" w:rsidRPr="005E6123">
        <w:rPr>
          <w:szCs w:val="28"/>
        </w:rPr>
        <w:t>м</w:t>
      </w:r>
      <w:r w:rsidRPr="005E6123">
        <w:rPr>
          <w:szCs w:val="28"/>
        </w:rPr>
        <w:t xml:space="preserve"> образом</w:t>
      </w:r>
      <w:r w:rsidR="00F7389B" w:rsidRPr="005E6123">
        <w:rPr>
          <w:szCs w:val="28"/>
        </w:rPr>
        <w:t>,</w:t>
      </w:r>
      <w:r w:rsidRPr="005E6123">
        <w:rPr>
          <w:szCs w:val="28"/>
        </w:rPr>
        <w:t xml:space="preserve"> в охотничьей выставке приняло участие сорок </w:t>
      </w:r>
      <w:r w:rsidR="00777DA3" w:rsidRPr="005E6123">
        <w:rPr>
          <w:szCs w:val="28"/>
        </w:rPr>
        <w:t>пять</w:t>
      </w:r>
      <w:r w:rsidRPr="005E6123">
        <w:rPr>
          <w:szCs w:val="28"/>
        </w:rPr>
        <w:t xml:space="preserve"> охотничьих собак.</w:t>
      </w:r>
    </w:p>
    <w:p w:rsidR="004D1592" w:rsidRPr="005E6123" w:rsidRDefault="004D1592" w:rsidP="006C0B77">
      <w:pPr>
        <w:spacing w:after="0"/>
        <w:ind w:firstLine="709"/>
        <w:jc w:val="both"/>
        <w:rPr>
          <w:szCs w:val="28"/>
        </w:rPr>
      </w:pPr>
      <w:r w:rsidRPr="005E6123">
        <w:rPr>
          <w:szCs w:val="28"/>
        </w:rPr>
        <w:t>Участвующие в выставке получили свои заслуженные оценки, жетоны и медали.</w:t>
      </w:r>
    </w:p>
    <w:p w:rsidR="007A478E" w:rsidRPr="005E6123" w:rsidRDefault="007A478E" w:rsidP="006C0B77">
      <w:pPr>
        <w:spacing w:after="0"/>
        <w:ind w:firstLine="709"/>
        <w:jc w:val="both"/>
        <w:rPr>
          <w:szCs w:val="28"/>
        </w:rPr>
      </w:pPr>
    </w:p>
    <w:p w:rsidR="007A478E" w:rsidRPr="005E6123" w:rsidRDefault="007A478E" w:rsidP="006C0B77">
      <w:pPr>
        <w:spacing w:after="0"/>
        <w:ind w:firstLine="709"/>
        <w:jc w:val="both"/>
        <w:rPr>
          <w:szCs w:val="28"/>
        </w:rPr>
      </w:pPr>
    </w:p>
    <w:p w:rsidR="0087530F" w:rsidRPr="005E6123" w:rsidRDefault="0087530F" w:rsidP="006C0B77">
      <w:pPr>
        <w:spacing w:after="0"/>
        <w:ind w:firstLine="709"/>
        <w:jc w:val="both"/>
        <w:rPr>
          <w:szCs w:val="28"/>
        </w:rPr>
      </w:pPr>
    </w:p>
    <w:p w:rsidR="0087530F" w:rsidRPr="005E6123" w:rsidRDefault="0087530F" w:rsidP="0087530F">
      <w:pPr>
        <w:spacing w:after="0"/>
        <w:ind w:firstLine="709"/>
        <w:jc w:val="center"/>
        <w:rPr>
          <w:szCs w:val="28"/>
        </w:rPr>
      </w:pPr>
      <w:r w:rsidRPr="005E6123">
        <w:rPr>
          <w:szCs w:val="28"/>
        </w:rPr>
        <w:t>08.05.2022 г.</w:t>
      </w:r>
      <w:r w:rsidRPr="005E6123">
        <w:rPr>
          <w:szCs w:val="28"/>
        </w:rPr>
        <w:tab/>
      </w:r>
      <w:r w:rsidRPr="005E6123">
        <w:rPr>
          <w:szCs w:val="28"/>
        </w:rPr>
        <w:tab/>
      </w:r>
      <w:r w:rsidRPr="005E6123">
        <w:rPr>
          <w:szCs w:val="28"/>
        </w:rPr>
        <w:tab/>
        <w:t>Автор статьи и фото Антропов А.</w:t>
      </w:r>
      <w:r w:rsidR="004F073B" w:rsidRPr="005E6123">
        <w:rPr>
          <w:szCs w:val="28"/>
        </w:rPr>
        <w:t xml:space="preserve"> </w:t>
      </w:r>
      <w:r w:rsidRPr="005E6123">
        <w:rPr>
          <w:szCs w:val="28"/>
        </w:rPr>
        <w:t>А.</w:t>
      </w:r>
    </w:p>
    <w:p w:rsidR="005E6123" w:rsidRPr="005E6123" w:rsidRDefault="005E6123" w:rsidP="0087530F">
      <w:pPr>
        <w:spacing w:after="0"/>
        <w:ind w:firstLine="709"/>
        <w:jc w:val="center"/>
        <w:rPr>
          <w:szCs w:val="28"/>
          <w:lang w:val="en-US"/>
        </w:rPr>
      </w:pPr>
    </w:p>
    <w:p w:rsidR="005E6123" w:rsidRPr="005E6123" w:rsidRDefault="005E6123" w:rsidP="0087530F">
      <w:pPr>
        <w:spacing w:after="0"/>
        <w:ind w:firstLine="709"/>
        <w:jc w:val="center"/>
        <w:rPr>
          <w:szCs w:val="28"/>
          <w:lang w:val="en-US"/>
        </w:rPr>
      </w:pPr>
    </w:p>
    <w:p w:rsidR="005E6123" w:rsidRPr="005E6123" w:rsidRDefault="005E6123" w:rsidP="0087530F">
      <w:pPr>
        <w:spacing w:after="0"/>
        <w:ind w:firstLine="709"/>
        <w:jc w:val="center"/>
        <w:rPr>
          <w:szCs w:val="28"/>
          <w:lang w:val="en-US"/>
        </w:rPr>
      </w:pPr>
    </w:p>
    <w:p w:rsidR="005E6123" w:rsidRDefault="005E6123" w:rsidP="0087530F">
      <w:pPr>
        <w:spacing w:after="0"/>
        <w:ind w:firstLine="709"/>
        <w:jc w:val="center"/>
        <w:rPr>
          <w:noProof/>
          <w:sz w:val="24"/>
          <w:szCs w:val="24"/>
          <w:lang w:val="en-US" w:eastAsia="ru-RU"/>
        </w:rPr>
      </w:pPr>
    </w:p>
    <w:p w:rsidR="005E6123" w:rsidRDefault="005E6123" w:rsidP="0087530F">
      <w:pPr>
        <w:spacing w:after="0"/>
        <w:ind w:firstLine="709"/>
        <w:jc w:val="center"/>
        <w:rPr>
          <w:noProof/>
          <w:sz w:val="24"/>
          <w:szCs w:val="24"/>
          <w:lang w:val="en-US" w:eastAsia="ru-RU"/>
        </w:rPr>
      </w:pPr>
    </w:p>
    <w:p w:rsidR="005E6123" w:rsidRDefault="005E6123" w:rsidP="0087530F">
      <w:pPr>
        <w:spacing w:after="0"/>
        <w:ind w:firstLine="709"/>
        <w:jc w:val="center"/>
        <w:rPr>
          <w:noProof/>
          <w:sz w:val="24"/>
          <w:szCs w:val="24"/>
          <w:lang w:val="en-US" w:eastAsia="ru-RU"/>
        </w:rPr>
      </w:pPr>
    </w:p>
    <w:p w:rsidR="0075580A" w:rsidRDefault="0075580A" w:rsidP="0087530F">
      <w:pPr>
        <w:spacing w:after="0"/>
        <w:ind w:firstLine="709"/>
        <w:jc w:val="center"/>
        <w:rPr>
          <w:noProof/>
          <w:sz w:val="24"/>
          <w:szCs w:val="24"/>
          <w:lang w:val="en-US" w:eastAsia="ru-RU"/>
        </w:rPr>
      </w:pPr>
    </w:p>
    <w:p w:rsidR="005E6123" w:rsidRDefault="005E6123" w:rsidP="0087530F">
      <w:pPr>
        <w:spacing w:after="0"/>
        <w:ind w:firstLine="709"/>
        <w:jc w:val="center"/>
        <w:rPr>
          <w:sz w:val="24"/>
          <w:szCs w:val="24"/>
          <w:lang w:val="en-US"/>
        </w:rPr>
      </w:pPr>
    </w:p>
    <w:p w:rsidR="005E6123" w:rsidRDefault="005E6123" w:rsidP="005E6123">
      <w:pPr>
        <w:spacing w:after="0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44631" cy="7953375"/>
            <wp:effectExtent l="19050" t="0" r="0" b="0"/>
            <wp:docPr id="1" name="Рисунок 1" descr="C:\Users\Охотники\Desktop\Фото ГП\Фото Антроповых\2022 Выставка собак 7 мая город Челябинск\2022 Выставка собак 7 ма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Фото ГП\Фото Антроповых\2022 Выставка собак 7 мая город Челябинск\2022 Выставка собак 7 мая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758" cy="79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23" w:rsidRDefault="005E6123" w:rsidP="0087530F">
      <w:pPr>
        <w:spacing w:after="0"/>
        <w:ind w:firstLine="709"/>
        <w:jc w:val="center"/>
        <w:rPr>
          <w:sz w:val="24"/>
          <w:szCs w:val="24"/>
          <w:lang w:val="en-US"/>
        </w:rPr>
      </w:pPr>
    </w:p>
    <w:p w:rsidR="005E6123" w:rsidRDefault="005E6123" w:rsidP="0087530F">
      <w:pPr>
        <w:spacing w:after="0"/>
        <w:ind w:firstLine="709"/>
        <w:jc w:val="center"/>
        <w:rPr>
          <w:sz w:val="24"/>
          <w:szCs w:val="24"/>
          <w:lang w:val="en-US"/>
        </w:rPr>
      </w:pPr>
    </w:p>
    <w:p w:rsidR="005E6123" w:rsidRDefault="005E6123" w:rsidP="0087530F">
      <w:pPr>
        <w:spacing w:after="0"/>
        <w:ind w:firstLine="709"/>
        <w:jc w:val="center"/>
        <w:rPr>
          <w:sz w:val="24"/>
          <w:szCs w:val="24"/>
          <w:lang w:val="en-US"/>
        </w:rPr>
      </w:pPr>
    </w:p>
    <w:p w:rsidR="005E6123" w:rsidRDefault="005E6123" w:rsidP="0087530F">
      <w:pPr>
        <w:spacing w:after="0"/>
        <w:ind w:firstLine="709"/>
        <w:jc w:val="center"/>
        <w:rPr>
          <w:sz w:val="24"/>
          <w:szCs w:val="24"/>
          <w:lang w:val="en-US"/>
        </w:rPr>
      </w:pPr>
    </w:p>
    <w:p w:rsidR="005E6123" w:rsidRDefault="005E6123" w:rsidP="0087530F">
      <w:pPr>
        <w:spacing w:after="0"/>
        <w:ind w:firstLine="709"/>
        <w:jc w:val="center"/>
        <w:rPr>
          <w:sz w:val="24"/>
          <w:szCs w:val="24"/>
          <w:lang w:val="en-US"/>
        </w:rPr>
      </w:pPr>
    </w:p>
    <w:p w:rsidR="005E6123" w:rsidRDefault="005E6123" w:rsidP="0087530F">
      <w:pPr>
        <w:spacing w:after="0"/>
        <w:ind w:firstLine="709"/>
        <w:jc w:val="center"/>
        <w:rPr>
          <w:sz w:val="24"/>
          <w:szCs w:val="24"/>
          <w:lang w:val="en-US"/>
        </w:rPr>
      </w:pPr>
    </w:p>
    <w:p w:rsidR="005E6123" w:rsidRDefault="005E6123" w:rsidP="0087530F">
      <w:pPr>
        <w:spacing w:after="0"/>
        <w:ind w:firstLine="709"/>
        <w:jc w:val="center"/>
        <w:rPr>
          <w:sz w:val="24"/>
          <w:szCs w:val="24"/>
          <w:lang w:val="en-US"/>
        </w:rPr>
      </w:pPr>
    </w:p>
    <w:p w:rsidR="005E6123" w:rsidRDefault="005E6123" w:rsidP="0087530F">
      <w:pPr>
        <w:spacing w:after="0"/>
        <w:ind w:firstLine="709"/>
        <w:jc w:val="center"/>
        <w:rPr>
          <w:sz w:val="24"/>
          <w:szCs w:val="24"/>
          <w:lang w:val="en-US"/>
        </w:rPr>
      </w:pPr>
      <w:r w:rsidRPr="005E6123">
        <w:rPr>
          <w:sz w:val="24"/>
          <w:szCs w:val="24"/>
          <w:lang w:val="en-US"/>
        </w:rPr>
        <w:drawing>
          <wp:inline distT="0" distB="0" distL="0" distR="0">
            <wp:extent cx="5939790" cy="4454843"/>
            <wp:effectExtent l="19050" t="0" r="3810" b="0"/>
            <wp:docPr id="3" name="Рисунок 2" descr="C:\Users\Охотники\Desktop\Фото ГП\Фото Антроповых\2022 Выставка собак 7 мая город Челябинск\2022 Выставка собак 7 ма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Фото ГП\Фото Антроповых\2022 Выставка собак 7 мая город Челябинск\2022 Выставка собак 7 мая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0A" w:rsidRDefault="0075580A" w:rsidP="0087530F">
      <w:pPr>
        <w:spacing w:after="0"/>
        <w:ind w:firstLine="709"/>
        <w:jc w:val="center"/>
        <w:rPr>
          <w:sz w:val="24"/>
          <w:szCs w:val="24"/>
          <w:lang w:val="en-US"/>
        </w:rPr>
      </w:pPr>
    </w:p>
    <w:p w:rsidR="005E6123" w:rsidRDefault="005E6123" w:rsidP="0087530F">
      <w:pPr>
        <w:spacing w:after="0"/>
        <w:ind w:firstLine="709"/>
        <w:jc w:val="center"/>
        <w:rPr>
          <w:sz w:val="24"/>
          <w:szCs w:val="24"/>
          <w:lang w:val="en-US"/>
        </w:rPr>
      </w:pPr>
    </w:p>
    <w:p w:rsidR="005E6123" w:rsidRPr="005E6123" w:rsidRDefault="005E6123" w:rsidP="0087530F">
      <w:pPr>
        <w:spacing w:after="0"/>
        <w:ind w:firstLine="709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7520" cy="4464000"/>
            <wp:effectExtent l="19050" t="0" r="0" b="0"/>
            <wp:docPr id="4" name="Рисунок 3" descr="C:\Users\Охотники\Desktop\Фото ГП\Фото Антроповых\2022 Выставка собак 7 мая город Челябинск\2022 Выставка собак 7 мая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Фото ГП\Фото Антроповых\2022 Выставка собак 7 мая город Челябинск\2022 Выставка собак 7 мая (1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20" cy="44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123" w:rsidRPr="005E6123" w:rsidSect="005E6123">
      <w:pgSz w:w="11906" w:h="16838" w:code="9"/>
      <w:pgMar w:top="426" w:right="70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52F9"/>
    <w:rsid w:val="00060433"/>
    <w:rsid w:val="00194105"/>
    <w:rsid w:val="002A7BE3"/>
    <w:rsid w:val="003152F9"/>
    <w:rsid w:val="003427A5"/>
    <w:rsid w:val="003B4E0B"/>
    <w:rsid w:val="004D1592"/>
    <w:rsid w:val="004F073B"/>
    <w:rsid w:val="005E6123"/>
    <w:rsid w:val="006C0B77"/>
    <w:rsid w:val="0075580A"/>
    <w:rsid w:val="00777DA3"/>
    <w:rsid w:val="007A478E"/>
    <w:rsid w:val="008242FF"/>
    <w:rsid w:val="00870751"/>
    <w:rsid w:val="0087530F"/>
    <w:rsid w:val="008D11ED"/>
    <w:rsid w:val="00922C48"/>
    <w:rsid w:val="00957861"/>
    <w:rsid w:val="009C3FE5"/>
    <w:rsid w:val="00B915B7"/>
    <w:rsid w:val="00BD3290"/>
    <w:rsid w:val="00EA59DF"/>
    <w:rsid w:val="00EE4070"/>
    <w:rsid w:val="00F12C76"/>
    <w:rsid w:val="00F7389B"/>
    <w:rsid w:val="00FD3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12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1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27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Охотники</cp:lastModifiedBy>
  <cp:revision>4</cp:revision>
  <dcterms:created xsi:type="dcterms:W3CDTF">2022-05-16T09:42:00Z</dcterms:created>
  <dcterms:modified xsi:type="dcterms:W3CDTF">2022-05-16T09:55:00Z</dcterms:modified>
</cp:coreProperties>
</file>