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C9" w:rsidRPr="00D05371" w:rsidRDefault="009C02C9" w:rsidP="009C02C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5371">
        <w:rPr>
          <w:rFonts w:ascii="Times New Roman" w:hAnsi="Times New Roman" w:cs="Times New Roman"/>
          <w:b/>
        </w:rPr>
        <w:t xml:space="preserve">Постановление </w:t>
      </w:r>
    </w:p>
    <w:p w:rsidR="009C02C9" w:rsidRPr="00D05371" w:rsidRDefault="00086DCE" w:rsidP="009C02C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05371">
        <w:rPr>
          <w:rFonts w:ascii="Times New Roman" w:hAnsi="Times New Roman" w:cs="Times New Roman"/>
        </w:rPr>
        <w:t>П</w:t>
      </w:r>
      <w:r w:rsidR="009C02C9" w:rsidRPr="00D05371">
        <w:rPr>
          <w:rFonts w:ascii="Times New Roman" w:hAnsi="Times New Roman" w:cs="Times New Roman"/>
        </w:rPr>
        <w:t>равления «</w:t>
      </w:r>
      <w:proofErr w:type="spellStart"/>
      <w:r w:rsidR="009C02C9" w:rsidRPr="00D05371">
        <w:rPr>
          <w:rFonts w:ascii="Times New Roman" w:hAnsi="Times New Roman" w:cs="Times New Roman"/>
        </w:rPr>
        <w:t>Облохотрыболовсоюза</w:t>
      </w:r>
      <w:proofErr w:type="spellEnd"/>
      <w:r w:rsidR="009C02C9" w:rsidRPr="00D05371">
        <w:rPr>
          <w:rFonts w:ascii="Times New Roman" w:hAnsi="Times New Roman" w:cs="Times New Roman"/>
        </w:rPr>
        <w:t>»</w:t>
      </w:r>
    </w:p>
    <w:p w:rsidR="009C02C9" w:rsidRPr="00D05371" w:rsidRDefault="009C02C9" w:rsidP="009C02C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05371">
        <w:rPr>
          <w:rFonts w:ascii="Times New Roman" w:hAnsi="Times New Roman" w:cs="Times New Roman"/>
        </w:rPr>
        <w:t xml:space="preserve">от  </w:t>
      </w:r>
      <w:r w:rsidR="00FE1DDE" w:rsidRPr="00D05371">
        <w:rPr>
          <w:rFonts w:ascii="Times New Roman" w:hAnsi="Times New Roman" w:cs="Times New Roman"/>
        </w:rPr>
        <w:t>25</w:t>
      </w:r>
      <w:r w:rsidRPr="00D05371">
        <w:rPr>
          <w:rFonts w:ascii="Times New Roman" w:hAnsi="Times New Roman" w:cs="Times New Roman"/>
        </w:rPr>
        <w:t xml:space="preserve"> мая 201</w:t>
      </w:r>
      <w:r w:rsidR="00FE1DDE" w:rsidRPr="00D05371">
        <w:rPr>
          <w:rFonts w:ascii="Times New Roman" w:hAnsi="Times New Roman" w:cs="Times New Roman"/>
        </w:rPr>
        <w:t>8</w:t>
      </w:r>
      <w:r w:rsidRPr="00D05371">
        <w:rPr>
          <w:rFonts w:ascii="Times New Roman" w:hAnsi="Times New Roman" w:cs="Times New Roman"/>
        </w:rPr>
        <w:t xml:space="preserve"> года </w:t>
      </w:r>
    </w:p>
    <w:p w:rsidR="009C02C9" w:rsidRPr="00D05371" w:rsidRDefault="009C02C9" w:rsidP="009C02C9">
      <w:pPr>
        <w:spacing w:after="0" w:line="360" w:lineRule="auto"/>
        <w:rPr>
          <w:rFonts w:ascii="Times New Roman" w:hAnsi="Times New Roman" w:cs="Times New Roman"/>
        </w:rPr>
      </w:pPr>
      <w:r w:rsidRPr="00D05371">
        <w:rPr>
          <w:rFonts w:ascii="Times New Roman" w:hAnsi="Times New Roman" w:cs="Times New Roman"/>
        </w:rPr>
        <w:t>Об организации и проведении</w:t>
      </w:r>
    </w:p>
    <w:p w:rsidR="009C02C9" w:rsidRPr="00D05371" w:rsidRDefault="009C02C9" w:rsidP="009C02C9">
      <w:pPr>
        <w:spacing w:after="0" w:line="360" w:lineRule="auto"/>
        <w:rPr>
          <w:rFonts w:ascii="Times New Roman" w:hAnsi="Times New Roman" w:cs="Times New Roman"/>
        </w:rPr>
      </w:pPr>
      <w:r w:rsidRPr="00D05371">
        <w:rPr>
          <w:rFonts w:ascii="Times New Roman" w:hAnsi="Times New Roman" w:cs="Times New Roman"/>
        </w:rPr>
        <w:t xml:space="preserve"> охоты на сурка.</w:t>
      </w:r>
    </w:p>
    <w:p w:rsidR="009C02C9" w:rsidRPr="00D05371" w:rsidRDefault="009C02C9" w:rsidP="009C02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5371">
        <w:rPr>
          <w:rFonts w:ascii="Times New Roman" w:hAnsi="Times New Roman" w:cs="Times New Roman"/>
        </w:rPr>
        <w:tab/>
        <w:t>Заслушав и обсудив доклад начальника отдела охоты</w:t>
      </w:r>
      <w:r w:rsidR="00B81F3C" w:rsidRPr="00D05371">
        <w:rPr>
          <w:rFonts w:ascii="Times New Roman" w:hAnsi="Times New Roman" w:cs="Times New Roman"/>
        </w:rPr>
        <w:t xml:space="preserve"> и рыболовства</w:t>
      </w:r>
      <w:r w:rsidRPr="00D05371">
        <w:rPr>
          <w:rFonts w:ascii="Times New Roman" w:hAnsi="Times New Roman" w:cs="Times New Roman"/>
        </w:rPr>
        <w:t xml:space="preserve"> </w:t>
      </w:r>
      <w:proofErr w:type="spellStart"/>
      <w:r w:rsidRPr="00D05371">
        <w:rPr>
          <w:rFonts w:ascii="Times New Roman" w:hAnsi="Times New Roman" w:cs="Times New Roman"/>
        </w:rPr>
        <w:t>Дундукова</w:t>
      </w:r>
      <w:proofErr w:type="spellEnd"/>
      <w:r w:rsidRPr="00D05371">
        <w:rPr>
          <w:rFonts w:ascii="Times New Roman" w:hAnsi="Times New Roman" w:cs="Times New Roman"/>
        </w:rPr>
        <w:t xml:space="preserve"> </w:t>
      </w:r>
      <w:r w:rsidR="006F4878" w:rsidRPr="00D05371">
        <w:rPr>
          <w:rFonts w:ascii="Times New Roman" w:hAnsi="Times New Roman" w:cs="Times New Roman"/>
        </w:rPr>
        <w:t xml:space="preserve">Д.А. </w:t>
      </w:r>
      <w:r w:rsidRPr="00D05371">
        <w:rPr>
          <w:rFonts w:ascii="Times New Roman" w:hAnsi="Times New Roman" w:cs="Times New Roman"/>
        </w:rPr>
        <w:t>«Об организации и проведении охоты на сурка</w:t>
      </w:r>
      <w:r w:rsidR="000C176F" w:rsidRPr="00D05371">
        <w:rPr>
          <w:rFonts w:ascii="Times New Roman" w:hAnsi="Times New Roman" w:cs="Times New Roman"/>
        </w:rPr>
        <w:t xml:space="preserve"> в охотничьих угодьях «</w:t>
      </w:r>
      <w:proofErr w:type="spellStart"/>
      <w:r w:rsidR="000C176F" w:rsidRPr="00D05371">
        <w:rPr>
          <w:rFonts w:ascii="Times New Roman" w:hAnsi="Times New Roman" w:cs="Times New Roman"/>
        </w:rPr>
        <w:t>Облохотрыболовсоюза</w:t>
      </w:r>
      <w:proofErr w:type="spellEnd"/>
      <w:r w:rsidR="000C176F" w:rsidRPr="00D05371">
        <w:rPr>
          <w:rFonts w:ascii="Times New Roman" w:hAnsi="Times New Roman" w:cs="Times New Roman"/>
        </w:rPr>
        <w:t>» в 201</w:t>
      </w:r>
      <w:r w:rsidR="00FE1DDE" w:rsidRPr="00D05371">
        <w:rPr>
          <w:rFonts w:ascii="Times New Roman" w:hAnsi="Times New Roman" w:cs="Times New Roman"/>
        </w:rPr>
        <w:t>8</w:t>
      </w:r>
      <w:r w:rsidR="000C176F" w:rsidRPr="00D05371">
        <w:rPr>
          <w:rFonts w:ascii="Times New Roman" w:hAnsi="Times New Roman" w:cs="Times New Roman"/>
        </w:rPr>
        <w:t xml:space="preserve"> году</w:t>
      </w:r>
      <w:r w:rsidRPr="00D05371">
        <w:rPr>
          <w:rFonts w:ascii="Times New Roman" w:hAnsi="Times New Roman" w:cs="Times New Roman"/>
        </w:rPr>
        <w:t>»,</w:t>
      </w:r>
    </w:p>
    <w:p w:rsidR="009C02C9" w:rsidRPr="00D05371" w:rsidRDefault="009C02C9" w:rsidP="00D053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5371">
        <w:rPr>
          <w:rFonts w:ascii="Times New Roman" w:hAnsi="Times New Roman" w:cs="Times New Roman"/>
        </w:rPr>
        <w:tab/>
        <w:t>Правление</w:t>
      </w:r>
    </w:p>
    <w:p w:rsidR="009C02C9" w:rsidRPr="00D05371" w:rsidRDefault="009C02C9" w:rsidP="009C02C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5371">
        <w:rPr>
          <w:rFonts w:ascii="Times New Roman" w:hAnsi="Times New Roman" w:cs="Times New Roman"/>
          <w:b/>
        </w:rPr>
        <w:t>ПОСТАНОВЛЯЕТ:</w:t>
      </w:r>
    </w:p>
    <w:p w:rsidR="009C02C9" w:rsidRPr="00D05371" w:rsidRDefault="009C02C9" w:rsidP="009C02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5371">
        <w:rPr>
          <w:rFonts w:ascii="Times New Roman" w:hAnsi="Times New Roman" w:cs="Times New Roman"/>
        </w:rPr>
        <w:tab/>
        <w:t xml:space="preserve">1. Организовать и провести  охоту на сурка  в </w:t>
      </w:r>
      <w:proofErr w:type="spellStart"/>
      <w:r w:rsidRPr="00D05371">
        <w:rPr>
          <w:rFonts w:ascii="Times New Roman" w:hAnsi="Times New Roman" w:cs="Times New Roman"/>
        </w:rPr>
        <w:t>Брединском</w:t>
      </w:r>
      <w:proofErr w:type="spellEnd"/>
      <w:r w:rsidRPr="00D05371">
        <w:rPr>
          <w:rFonts w:ascii="Times New Roman" w:hAnsi="Times New Roman" w:cs="Times New Roman"/>
        </w:rPr>
        <w:t xml:space="preserve">, </w:t>
      </w:r>
      <w:proofErr w:type="spellStart"/>
      <w:r w:rsidRPr="00D05371">
        <w:rPr>
          <w:rFonts w:ascii="Times New Roman" w:hAnsi="Times New Roman" w:cs="Times New Roman"/>
        </w:rPr>
        <w:t>Княженском</w:t>
      </w:r>
      <w:proofErr w:type="spellEnd"/>
      <w:r w:rsidRPr="00D05371">
        <w:rPr>
          <w:rFonts w:ascii="Times New Roman" w:hAnsi="Times New Roman" w:cs="Times New Roman"/>
        </w:rPr>
        <w:t xml:space="preserve">, </w:t>
      </w:r>
      <w:r w:rsidR="00FE1DDE" w:rsidRPr="00D05371">
        <w:rPr>
          <w:rFonts w:ascii="Times New Roman" w:hAnsi="Times New Roman" w:cs="Times New Roman"/>
        </w:rPr>
        <w:t>Кизильском</w:t>
      </w:r>
      <w:r w:rsidR="00C2790D" w:rsidRPr="00D05371">
        <w:rPr>
          <w:rFonts w:ascii="Times New Roman" w:hAnsi="Times New Roman" w:cs="Times New Roman"/>
        </w:rPr>
        <w:t xml:space="preserve"> </w:t>
      </w:r>
      <w:r w:rsidR="00FE1DDE" w:rsidRPr="00D05371">
        <w:rPr>
          <w:rFonts w:ascii="Times New Roman" w:hAnsi="Times New Roman" w:cs="Times New Roman"/>
        </w:rPr>
        <w:t>охотничьих</w:t>
      </w:r>
      <w:r w:rsidRPr="00D05371">
        <w:rPr>
          <w:rFonts w:ascii="Times New Roman" w:hAnsi="Times New Roman" w:cs="Times New Roman"/>
        </w:rPr>
        <w:t xml:space="preserve"> хозяйствах </w:t>
      </w:r>
      <w:r w:rsidRPr="00D05371">
        <w:rPr>
          <w:rFonts w:ascii="Times New Roman" w:hAnsi="Times New Roman" w:cs="Times New Roman"/>
          <w:b/>
        </w:rPr>
        <w:t>с 1 июля по 31 августа 201</w:t>
      </w:r>
      <w:r w:rsidR="00FE1DDE" w:rsidRPr="00D05371">
        <w:rPr>
          <w:rFonts w:ascii="Times New Roman" w:hAnsi="Times New Roman" w:cs="Times New Roman"/>
          <w:b/>
        </w:rPr>
        <w:t>8</w:t>
      </w:r>
      <w:r w:rsidRPr="00D05371">
        <w:rPr>
          <w:rFonts w:ascii="Times New Roman" w:hAnsi="Times New Roman" w:cs="Times New Roman"/>
          <w:b/>
        </w:rPr>
        <w:t xml:space="preserve"> года</w:t>
      </w:r>
      <w:r w:rsidRPr="00D05371">
        <w:rPr>
          <w:rFonts w:ascii="Times New Roman" w:hAnsi="Times New Roman" w:cs="Times New Roman"/>
        </w:rPr>
        <w:t>.</w:t>
      </w:r>
    </w:p>
    <w:p w:rsidR="009C02C9" w:rsidRPr="00D05371" w:rsidRDefault="009C02C9" w:rsidP="009C02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5371">
        <w:rPr>
          <w:rFonts w:ascii="Times New Roman" w:hAnsi="Times New Roman" w:cs="Times New Roman"/>
        </w:rPr>
        <w:tab/>
        <w:t xml:space="preserve">2. Установить стоимость  услуг (путевок-договоров), оказываемых охотникам при охоте на сурка, </w:t>
      </w:r>
    </w:p>
    <w:p w:rsidR="009C02C9" w:rsidRPr="00D05371" w:rsidRDefault="009C02C9" w:rsidP="009C02C9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D05371">
        <w:rPr>
          <w:rFonts w:ascii="Times New Roman" w:hAnsi="Times New Roman" w:cs="Times New Roman"/>
        </w:rPr>
        <w:t xml:space="preserve">-  </w:t>
      </w:r>
      <w:r w:rsidR="00122AB7" w:rsidRPr="00D05371">
        <w:rPr>
          <w:rFonts w:ascii="Times New Roman" w:hAnsi="Times New Roman" w:cs="Times New Roman"/>
        </w:rPr>
        <w:t>2</w:t>
      </w:r>
      <w:r w:rsidR="00B81F3C" w:rsidRPr="00D05371">
        <w:rPr>
          <w:rFonts w:ascii="Times New Roman" w:hAnsi="Times New Roman" w:cs="Times New Roman"/>
        </w:rPr>
        <w:t>0</w:t>
      </w:r>
      <w:r w:rsidRPr="00D05371">
        <w:rPr>
          <w:rFonts w:ascii="Times New Roman" w:hAnsi="Times New Roman" w:cs="Times New Roman"/>
        </w:rPr>
        <w:t>00 руб. за добычу одной особи;</w:t>
      </w:r>
    </w:p>
    <w:p w:rsidR="009C02C9" w:rsidRPr="00D05371" w:rsidRDefault="009C02C9" w:rsidP="009C02C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05371">
        <w:rPr>
          <w:rFonts w:ascii="Times New Roman" w:hAnsi="Times New Roman" w:cs="Times New Roman"/>
        </w:rPr>
        <w:t>3. Установить  льготную стоимость услуг (путевок-договоров):</w:t>
      </w:r>
    </w:p>
    <w:p w:rsidR="00122AB7" w:rsidRPr="00D05371" w:rsidRDefault="00122AB7" w:rsidP="00122AB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05371">
        <w:rPr>
          <w:rFonts w:ascii="Times New Roman" w:hAnsi="Times New Roman" w:cs="Times New Roman"/>
        </w:rPr>
        <w:t>- для охотников - членов «</w:t>
      </w:r>
      <w:proofErr w:type="spellStart"/>
      <w:r w:rsidRPr="00D05371">
        <w:rPr>
          <w:rFonts w:ascii="Times New Roman" w:hAnsi="Times New Roman" w:cs="Times New Roman"/>
        </w:rPr>
        <w:t>Облохотрыболовсоюза</w:t>
      </w:r>
      <w:proofErr w:type="spellEnd"/>
      <w:r w:rsidRPr="00D05371">
        <w:rPr>
          <w:rFonts w:ascii="Times New Roman" w:hAnsi="Times New Roman" w:cs="Times New Roman"/>
        </w:rPr>
        <w:t>»,</w:t>
      </w:r>
    </w:p>
    <w:p w:rsidR="00122AB7" w:rsidRPr="00D05371" w:rsidRDefault="00122AB7" w:rsidP="00122AB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05371">
        <w:rPr>
          <w:rFonts w:ascii="Times New Roman" w:hAnsi="Times New Roman" w:cs="Times New Roman"/>
        </w:rPr>
        <w:tab/>
      </w:r>
      <w:r w:rsidRPr="00D05371">
        <w:rPr>
          <w:rFonts w:ascii="Times New Roman" w:hAnsi="Times New Roman" w:cs="Times New Roman"/>
        </w:rPr>
        <w:tab/>
      </w:r>
      <w:r w:rsidRPr="00D05371">
        <w:rPr>
          <w:rFonts w:ascii="Times New Roman" w:hAnsi="Times New Roman" w:cs="Times New Roman"/>
        </w:rPr>
        <w:tab/>
        <w:t>- 1000 руб. за добычу одной особи;</w:t>
      </w:r>
    </w:p>
    <w:p w:rsidR="009C02C9" w:rsidRPr="00D05371" w:rsidRDefault="009C02C9" w:rsidP="009C02C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05371">
        <w:rPr>
          <w:rFonts w:ascii="Times New Roman" w:hAnsi="Times New Roman" w:cs="Times New Roman"/>
        </w:rPr>
        <w:t xml:space="preserve">- для </w:t>
      </w:r>
      <w:r w:rsidR="00122AB7" w:rsidRPr="00D05371">
        <w:rPr>
          <w:rFonts w:ascii="Times New Roman" w:hAnsi="Times New Roman" w:cs="Times New Roman"/>
        </w:rPr>
        <w:t>актива</w:t>
      </w:r>
      <w:r w:rsidRPr="00D05371">
        <w:rPr>
          <w:rFonts w:ascii="Times New Roman" w:hAnsi="Times New Roman" w:cs="Times New Roman"/>
        </w:rPr>
        <w:t xml:space="preserve"> «</w:t>
      </w:r>
      <w:proofErr w:type="spellStart"/>
      <w:r w:rsidRPr="00D05371">
        <w:rPr>
          <w:rFonts w:ascii="Times New Roman" w:hAnsi="Times New Roman" w:cs="Times New Roman"/>
        </w:rPr>
        <w:t>Облохотрыболовсоюза</w:t>
      </w:r>
      <w:proofErr w:type="spellEnd"/>
      <w:r w:rsidRPr="00D05371">
        <w:rPr>
          <w:rFonts w:ascii="Times New Roman" w:hAnsi="Times New Roman" w:cs="Times New Roman"/>
        </w:rPr>
        <w:t>» и рай/гор/отделений «</w:t>
      </w:r>
      <w:proofErr w:type="spellStart"/>
      <w:r w:rsidRPr="00D05371">
        <w:rPr>
          <w:rFonts w:ascii="Times New Roman" w:hAnsi="Times New Roman" w:cs="Times New Roman"/>
        </w:rPr>
        <w:t>Облохотрыболовсоюза</w:t>
      </w:r>
      <w:proofErr w:type="spellEnd"/>
      <w:r w:rsidRPr="00D05371">
        <w:rPr>
          <w:rFonts w:ascii="Times New Roman" w:hAnsi="Times New Roman" w:cs="Times New Roman"/>
        </w:rPr>
        <w:t xml:space="preserve">» </w:t>
      </w:r>
    </w:p>
    <w:p w:rsidR="009C02C9" w:rsidRPr="00D05371" w:rsidRDefault="009C02C9" w:rsidP="00122A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5371">
        <w:rPr>
          <w:rFonts w:ascii="Times New Roman" w:hAnsi="Times New Roman" w:cs="Times New Roman"/>
        </w:rPr>
        <w:tab/>
      </w:r>
      <w:r w:rsidRPr="00D05371">
        <w:rPr>
          <w:rFonts w:ascii="Times New Roman" w:hAnsi="Times New Roman" w:cs="Times New Roman"/>
        </w:rPr>
        <w:tab/>
      </w:r>
      <w:r w:rsidRPr="00D05371">
        <w:rPr>
          <w:rFonts w:ascii="Times New Roman" w:hAnsi="Times New Roman" w:cs="Times New Roman"/>
        </w:rPr>
        <w:tab/>
      </w:r>
      <w:r w:rsidRPr="00D05371">
        <w:rPr>
          <w:rFonts w:ascii="Times New Roman" w:hAnsi="Times New Roman" w:cs="Times New Roman"/>
        </w:rPr>
        <w:tab/>
        <w:t xml:space="preserve">- </w:t>
      </w:r>
      <w:r w:rsidR="00086DCE" w:rsidRPr="00D05371">
        <w:rPr>
          <w:rFonts w:ascii="Times New Roman" w:hAnsi="Times New Roman" w:cs="Times New Roman"/>
        </w:rPr>
        <w:t>6</w:t>
      </w:r>
      <w:r w:rsidRPr="00D05371">
        <w:rPr>
          <w:rFonts w:ascii="Times New Roman" w:hAnsi="Times New Roman" w:cs="Times New Roman"/>
        </w:rPr>
        <w:t>00 руб</w:t>
      </w:r>
      <w:r w:rsidR="00122AB7" w:rsidRPr="00D05371">
        <w:rPr>
          <w:rFonts w:ascii="Times New Roman" w:hAnsi="Times New Roman" w:cs="Times New Roman"/>
        </w:rPr>
        <w:t>. за добычу одной особи.</w:t>
      </w:r>
    </w:p>
    <w:p w:rsidR="009C02C9" w:rsidRPr="00D05371" w:rsidRDefault="00FE1DDE" w:rsidP="009C02C9">
      <w:pPr>
        <w:spacing w:after="0" w:line="360" w:lineRule="auto"/>
        <w:ind w:firstLine="705"/>
        <w:jc w:val="both"/>
        <w:rPr>
          <w:rFonts w:ascii="Times New Roman" w:hAnsi="Times New Roman" w:cs="Times New Roman"/>
        </w:rPr>
      </w:pPr>
      <w:r w:rsidRPr="00D05371">
        <w:rPr>
          <w:rFonts w:ascii="Times New Roman" w:hAnsi="Times New Roman" w:cs="Times New Roman"/>
        </w:rPr>
        <w:t>4. Разрешить П</w:t>
      </w:r>
      <w:r w:rsidR="009C02C9" w:rsidRPr="00D05371">
        <w:rPr>
          <w:rFonts w:ascii="Times New Roman" w:hAnsi="Times New Roman" w:cs="Times New Roman"/>
        </w:rPr>
        <w:t xml:space="preserve">равлениям </w:t>
      </w:r>
      <w:proofErr w:type="spellStart"/>
      <w:r w:rsidR="009C02C9" w:rsidRPr="00D05371">
        <w:rPr>
          <w:rFonts w:ascii="Times New Roman" w:hAnsi="Times New Roman" w:cs="Times New Roman"/>
        </w:rPr>
        <w:t>Брединского</w:t>
      </w:r>
      <w:proofErr w:type="spellEnd"/>
      <w:r w:rsidR="009C02C9" w:rsidRPr="00D05371">
        <w:rPr>
          <w:rFonts w:ascii="Times New Roman" w:hAnsi="Times New Roman" w:cs="Times New Roman"/>
        </w:rPr>
        <w:t xml:space="preserve"> и Кизильского районных отделений «</w:t>
      </w:r>
      <w:proofErr w:type="spellStart"/>
      <w:r w:rsidR="009C02C9" w:rsidRPr="00D05371">
        <w:rPr>
          <w:rFonts w:ascii="Times New Roman" w:hAnsi="Times New Roman" w:cs="Times New Roman"/>
        </w:rPr>
        <w:t>Облохотрыболовсоюза</w:t>
      </w:r>
      <w:proofErr w:type="spellEnd"/>
      <w:r w:rsidR="009C02C9" w:rsidRPr="00D05371">
        <w:rPr>
          <w:rFonts w:ascii="Times New Roman" w:hAnsi="Times New Roman" w:cs="Times New Roman"/>
        </w:rPr>
        <w:t>», а также отделу охоты</w:t>
      </w:r>
      <w:r w:rsidRPr="00D05371">
        <w:rPr>
          <w:rFonts w:ascii="Times New Roman" w:hAnsi="Times New Roman" w:cs="Times New Roman"/>
        </w:rPr>
        <w:t xml:space="preserve"> и рыболовства</w:t>
      </w:r>
      <w:r w:rsidR="009C02C9" w:rsidRPr="00D05371">
        <w:rPr>
          <w:rFonts w:ascii="Times New Roman" w:hAnsi="Times New Roman" w:cs="Times New Roman"/>
        </w:rPr>
        <w:t xml:space="preserve"> «</w:t>
      </w:r>
      <w:proofErr w:type="spellStart"/>
      <w:r w:rsidR="009C02C9" w:rsidRPr="00D05371">
        <w:rPr>
          <w:rFonts w:ascii="Times New Roman" w:hAnsi="Times New Roman" w:cs="Times New Roman"/>
        </w:rPr>
        <w:t>Облохотрыболовсоюза</w:t>
      </w:r>
      <w:proofErr w:type="spellEnd"/>
      <w:r w:rsidR="009C02C9" w:rsidRPr="00D05371">
        <w:rPr>
          <w:rFonts w:ascii="Times New Roman" w:hAnsi="Times New Roman" w:cs="Times New Roman"/>
        </w:rPr>
        <w:t>» реализацию льготных путевок - договоров штатным работникам и активу в пределах 10% от установленной квоты на добычу сурка.</w:t>
      </w:r>
    </w:p>
    <w:p w:rsidR="00067263" w:rsidRPr="00D05371" w:rsidRDefault="00067263" w:rsidP="0006726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05371">
        <w:rPr>
          <w:rFonts w:ascii="Times New Roman" w:hAnsi="Times New Roman" w:cs="Times New Roman"/>
        </w:rPr>
        <w:t>5</w:t>
      </w:r>
      <w:r w:rsidR="00FE1DDE" w:rsidRPr="00D05371">
        <w:rPr>
          <w:rFonts w:ascii="Times New Roman" w:hAnsi="Times New Roman" w:cs="Times New Roman"/>
        </w:rPr>
        <w:t>. Председателям П</w:t>
      </w:r>
      <w:r w:rsidRPr="00D05371">
        <w:rPr>
          <w:rFonts w:ascii="Times New Roman" w:hAnsi="Times New Roman" w:cs="Times New Roman"/>
        </w:rPr>
        <w:t xml:space="preserve">равлений </w:t>
      </w:r>
      <w:proofErr w:type="spellStart"/>
      <w:r w:rsidRPr="00D05371">
        <w:rPr>
          <w:rFonts w:ascii="Times New Roman" w:hAnsi="Times New Roman" w:cs="Times New Roman"/>
        </w:rPr>
        <w:t>Брединского</w:t>
      </w:r>
      <w:proofErr w:type="spellEnd"/>
      <w:r w:rsidRPr="00D05371">
        <w:rPr>
          <w:rFonts w:ascii="Times New Roman" w:hAnsi="Times New Roman" w:cs="Times New Roman"/>
        </w:rPr>
        <w:t xml:space="preserve">  (</w:t>
      </w:r>
      <w:proofErr w:type="spellStart"/>
      <w:r w:rsidRPr="00D05371">
        <w:rPr>
          <w:rFonts w:ascii="Times New Roman" w:hAnsi="Times New Roman" w:cs="Times New Roman"/>
        </w:rPr>
        <w:t>Мирецкий</w:t>
      </w:r>
      <w:proofErr w:type="spellEnd"/>
      <w:r w:rsidRPr="00D05371">
        <w:rPr>
          <w:rFonts w:ascii="Times New Roman" w:hAnsi="Times New Roman" w:cs="Times New Roman"/>
        </w:rPr>
        <w:t xml:space="preserve"> С.А.) и Кизильского (Баранов Д.К.) районных отделений «</w:t>
      </w:r>
      <w:proofErr w:type="spellStart"/>
      <w:r w:rsidRPr="00D05371">
        <w:rPr>
          <w:rFonts w:ascii="Times New Roman" w:hAnsi="Times New Roman" w:cs="Times New Roman"/>
        </w:rPr>
        <w:t>Облохотрыболовсоюза</w:t>
      </w:r>
      <w:proofErr w:type="spellEnd"/>
      <w:r w:rsidRPr="00D05371">
        <w:rPr>
          <w:rFonts w:ascii="Times New Roman" w:hAnsi="Times New Roman" w:cs="Times New Roman"/>
        </w:rPr>
        <w:t>»:</w:t>
      </w:r>
    </w:p>
    <w:p w:rsidR="00067263" w:rsidRPr="00D05371" w:rsidRDefault="00067263" w:rsidP="000672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5371">
        <w:rPr>
          <w:rFonts w:ascii="Times New Roman" w:hAnsi="Times New Roman" w:cs="Times New Roman"/>
        </w:rPr>
        <w:t xml:space="preserve">            5.1. Обеспечить соблюдение установленных объемов добычи, полноту и правильность заполнения разрешений на добычу охотничьих ресурсов и путевок-договоров.</w:t>
      </w:r>
    </w:p>
    <w:p w:rsidR="00067263" w:rsidRPr="00D05371" w:rsidRDefault="00067263" w:rsidP="000672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5371">
        <w:rPr>
          <w:rFonts w:ascii="Times New Roman" w:hAnsi="Times New Roman" w:cs="Times New Roman"/>
        </w:rPr>
        <w:tab/>
        <w:t>5.2. При выдаче разрешений и путевок-договоров  инструктировать охотников о необходимости своевременно сообщать работникам охотничьих хозяйств обо всех случаях обнаружения  в угодьях погибших животных, или проявления животными симптомов бешенства диких псовых – лисицы, енотовидной собаки.</w:t>
      </w:r>
    </w:p>
    <w:p w:rsidR="00067263" w:rsidRPr="00D05371" w:rsidRDefault="00067263" w:rsidP="000672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5371">
        <w:rPr>
          <w:rFonts w:ascii="Times New Roman" w:hAnsi="Times New Roman" w:cs="Times New Roman"/>
        </w:rPr>
        <w:tab/>
        <w:t xml:space="preserve">5.3. В срок до </w:t>
      </w:r>
      <w:r w:rsidRPr="00D05371">
        <w:rPr>
          <w:rFonts w:ascii="Times New Roman" w:hAnsi="Times New Roman" w:cs="Times New Roman"/>
          <w:b/>
        </w:rPr>
        <w:t>1</w:t>
      </w:r>
      <w:r w:rsidR="00FE1DDE" w:rsidRPr="00D05371">
        <w:rPr>
          <w:rFonts w:ascii="Times New Roman" w:hAnsi="Times New Roman" w:cs="Times New Roman"/>
          <w:b/>
        </w:rPr>
        <w:t>4</w:t>
      </w:r>
      <w:r w:rsidRPr="00D05371">
        <w:rPr>
          <w:rFonts w:ascii="Times New Roman" w:hAnsi="Times New Roman" w:cs="Times New Roman"/>
          <w:b/>
        </w:rPr>
        <w:t>.09.201</w:t>
      </w:r>
      <w:r w:rsidR="00FE1DDE" w:rsidRPr="00D05371">
        <w:rPr>
          <w:rFonts w:ascii="Times New Roman" w:hAnsi="Times New Roman" w:cs="Times New Roman"/>
          <w:b/>
        </w:rPr>
        <w:t xml:space="preserve">8 </w:t>
      </w:r>
      <w:r w:rsidRPr="00D05371">
        <w:rPr>
          <w:rFonts w:ascii="Times New Roman" w:hAnsi="Times New Roman" w:cs="Times New Roman"/>
        </w:rPr>
        <w:t>представить в «</w:t>
      </w:r>
      <w:proofErr w:type="spellStart"/>
      <w:r w:rsidRPr="00D05371">
        <w:rPr>
          <w:rFonts w:ascii="Times New Roman" w:hAnsi="Times New Roman" w:cs="Times New Roman"/>
        </w:rPr>
        <w:t>Облохотрыболовсоюз</w:t>
      </w:r>
      <w:proofErr w:type="spellEnd"/>
      <w:r w:rsidRPr="00D05371">
        <w:rPr>
          <w:rFonts w:ascii="Times New Roman" w:hAnsi="Times New Roman" w:cs="Times New Roman"/>
        </w:rPr>
        <w:t>» отчет по итогам добычи сурка, нереализованные разрешения на добычу сурка, а также возвращенные использованные разрешения и к</w:t>
      </w:r>
      <w:bookmarkStart w:id="0" w:name="_GoBack"/>
      <w:bookmarkEnd w:id="0"/>
      <w:r w:rsidRPr="00D05371">
        <w:rPr>
          <w:rFonts w:ascii="Times New Roman" w:hAnsi="Times New Roman" w:cs="Times New Roman"/>
        </w:rPr>
        <w:t xml:space="preserve">орешки к ним. </w:t>
      </w:r>
    </w:p>
    <w:p w:rsidR="00067263" w:rsidRPr="00D05371" w:rsidRDefault="00067263" w:rsidP="000672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5371">
        <w:rPr>
          <w:rFonts w:ascii="Times New Roman" w:hAnsi="Times New Roman" w:cs="Times New Roman"/>
        </w:rPr>
        <w:tab/>
        <w:t xml:space="preserve">6. Контроль исполнения настоящего </w:t>
      </w:r>
      <w:r w:rsidR="00B81F3C" w:rsidRPr="00D05371">
        <w:rPr>
          <w:rFonts w:ascii="Times New Roman" w:hAnsi="Times New Roman" w:cs="Times New Roman"/>
        </w:rPr>
        <w:t>постановле</w:t>
      </w:r>
      <w:r w:rsidRPr="00D05371">
        <w:rPr>
          <w:rFonts w:ascii="Times New Roman" w:hAnsi="Times New Roman" w:cs="Times New Roman"/>
        </w:rPr>
        <w:t>ния возложить на начальника отдела охоты</w:t>
      </w:r>
      <w:r w:rsidR="00B81F3C" w:rsidRPr="00D05371">
        <w:rPr>
          <w:rFonts w:ascii="Times New Roman" w:hAnsi="Times New Roman" w:cs="Times New Roman"/>
        </w:rPr>
        <w:t xml:space="preserve"> и рыболовства</w:t>
      </w:r>
      <w:r w:rsidRPr="00D05371">
        <w:rPr>
          <w:rFonts w:ascii="Times New Roman" w:hAnsi="Times New Roman" w:cs="Times New Roman"/>
        </w:rPr>
        <w:t xml:space="preserve"> </w:t>
      </w:r>
      <w:proofErr w:type="spellStart"/>
      <w:r w:rsidRPr="00D05371">
        <w:rPr>
          <w:rFonts w:ascii="Times New Roman" w:hAnsi="Times New Roman" w:cs="Times New Roman"/>
        </w:rPr>
        <w:t>Дундукова</w:t>
      </w:r>
      <w:proofErr w:type="spellEnd"/>
      <w:r w:rsidRPr="00D05371">
        <w:rPr>
          <w:rFonts w:ascii="Times New Roman" w:hAnsi="Times New Roman" w:cs="Times New Roman"/>
        </w:rPr>
        <w:t xml:space="preserve"> Д.А.</w:t>
      </w:r>
    </w:p>
    <w:p w:rsidR="00D05371" w:rsidRDefault="00D05371" w:rsidP="00B81F3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9C02C9" w:rsidRPr="00D05371" w:rsidRDefault="00122AB7" w:rsidP="00D05371">
      <w:pPr>
        <w:spacing w:after="0" w:line="360" w:lineRule="auto"/>
        <w:ind w:firstLine="567"/>
        <w:jc w:val="both"/>
      </w:pPr>
      <w:r w:rsidRPr="00D05371">
        <w:rPr>
          <w:rFonts w:ascii="Times New Roman" w:hAnsi="Times New Roman" w:cs="Times New Roman"/>
        </w:rPr>
        <w:t>Председатель П</w:t>
      </w:r>
      <w:r w:rsidR="009C02C9" w:rsidRPr="00D05371">
        <w:rPr>
          <w:rFonts w:ascii="Times New Roman" w:hAnsi="Times New Roman" w:cs="Times New Roman"/>
        </w:rPr>
        <w:t>равления</w:t>
      </w:r>
      <w:r w:rsidR="009C02C9" w:rsidRPr="00D05371">
        <w:rPr>
          <w:rFonts w:ascii="Times New Roman" w:hAnsi="Times New Roman" w:cs="Times New Roman"/>
        </w:rPr>
        <w:tab/>
      </w:r>
      <w:r w:rsidR="009C02C9" w:rsidRPr="00D05371">
        <w:rPr>
          <w:rFonts w:ascii="Times New Roman" w:hAnsi="Times New Roman" w:cs="Times New Roman"/>
        </w:rPr>
        <w:tab/>
      </w:r>
      <w:r w:rsidR="009C02C9" w:rsidRPr="00D05371">
        <w:rPr>
          <w:rFonts w:ascii="Times New Roman" w:hAnsi="Times New Roman" w:cs="Times New Roman"/>
        </w:rPr>
        <w:tab/>
      </w:r>
      <w:r w:rsidR="009C02C9" w:rsidRPr="00D05371">
        <w:rPr>
          <w:rFonts w:ascii="Times New Roman" w:hAnsi="Times New Roman" w:cs="Times New Roman"/>
        </w:rPr>
        <w:tab/>
      </w:r>
      <w:r w:rsidR="009C02C9" w:rsidRPr="00D05371">
        <w:rPr>
          <w:rFonts w:ascii="Times New Roman" w:hAnsi="Times New Roman" w:cs="Times New Roman"/>
        </w:rPr>
        <w:tab/>
      </w:r>
      <w:r w:rsidR="009C02C9" w:rsidRPr="00D05371">
        <w:rPr>
          <w:rFonts w:ascii="Times New Roman" w:hAnsi="Times New Roman" w:cs="Times New Roman"/>
        </w:rPr>
        <w:tab/>
        <w:t>В.А. Ческидов</w:t>
      </w:r>
    </w:p>
    <w:p w:rsidR="008058D1" w:rsidRPr="00D05371" w:rsidRDefault="008058D1" w:rsidP="009C02C9">
      <w:pPr>
        <w:spacing w:line="360" w:lineRule="auto"/>
      </w:pPr>
    </w:p>
    <w:sectPr w:rsidR="008058D1" w:rsidRPr="00D05371" w:rsidSect="002D3FC5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2C9"/>
    <w:rsid w:val="00067263"/>
    <w:rsid w:val="00086DCE"/>
    <w:rsid w:val="000C176F"/>
    <w:rsid w:val="000D73C3"/>
    <w:rsid w:val="00122AB7"/>
    <w:rsid w:val="00657145"/>
    <w:rsid w:val="006F4878"/>
    <w:rsid w:val="008058D1"/>
    <w:rsid w:val="009C02C9"/>
    <w:rsid w:val="00AC0551"/>
    <w:rsid w:val="00B81F3C"/>
    <w:rsid w:val="00C2790D"/>
    <w:rsid w:val="00D05371"/>
    <w:rsid w:val="00D8568B"/>
    <w:rsid w:val="00FE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www.PHILka.RU</cp:lastModifiedBy>
  <cp:revision>16</cp:revision>
  <cp:lastPrinted>2018-05-24T09:12:00Z</cp:lastPrinted>
  <dcterms:created xsi:type="dcterms:W3CDTF">2015-05-21T07:33:00Z</dcterms:created>
  <dcterms:modified xsi:type="dcterms:W3CDTF">2018-05-24T09:12:00Z</dcterms:modified>
</cp:coreProperties>
</file>