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50" w:rsidRDefault="001E2850" w:rsidP="001E2850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1E2850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КРАСНОЗОБАЯ КАЗАРКА</w:t>
      </w:r>
    </w:p>
    <w:p w:rsidR="001E2850" w:rsidRPr="001E2850" w:rsidRDefault="001E2850" w:rsidP="001E2850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1E2850" w:rsidRPr="001E2850" w:rsidRDefault="001E2850" w:rsidP="001E2850">
      <w:pPr>
        <w:jc w:val="center"/>
        <w:rPr>
          <w:b/>
          <w:color w:val="FF0000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552700"/>
            <wp:effectExtent l="19050" t="0" r="0" b="0"/>
            <wp:docPr id="1" name="Рисунок 1" descr="http://igz.ilmeny.ac.ru/RED_BOOK/images/jiv_ptits_gusi_kazarka_krasnozobai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gusi_kazarka_krasnozobaia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850" w:rsidRPr="001E2850" w:rsidRDefault="001E2850" w:rsidP="001E285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1E2850" w:rsidRPr="001E2850" w:rsidRDefault="001E2850" w:rsidP="001E285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Редкий пролетный вид. </w:t>
      </w:r>
      <w:proofErr w:type="gramStart"/>
      <w:r w:rsidRPr="001E2850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 (VU), Красную книгу РФ.</w:t>
      </w:r>
    </w:p>
    <w:p w:rsidR="001E2850" w:rsidRPr="001E2850" w:rsidRDefault="001E2850" w:rsidP="001E285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1E2850" w:rsidRPr="001E2850" w:rsidRDefault="001E2850" w:rsidP="001E2850">
      <w:pPr>
        <w:pStyle w:val="a5"/>
        <w:spacing w:before="0" w:beforeAutospacing="0" w:after="75" w:afterAutospacing="0"/>
        <w:ind w:left="527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Гнездится в тундрах Ямала, </w:t>
      </w:r>
      <w:proofErr w:type="spellStart"/>
      <w:r w:rsidRPr="001E2850">
        <w:rPr>
          <w:rFonts w:asciiTheme="minorHAnsi" w:hAnsiTheme="minorHAnsi" w:cs="Arial"/>
          <w:color w:val="000000"/>
          <w:sz w:val="28"/>
          <w:szCs w:val="28"/>
        </w:rPr>
        <w:t>Гыдана</w:t>
      </w:r>
      <w:proofErr w:type="spell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и Таймыра. В Республике Башкортоста</w:t>
      </w:r>
      <w:r>
        <w:rPr>
          <w:rFonts w:asciiTheme="minorHAnsi" w:hAnsiTheme="minorHAnsi" w:cs="Arial"/>
          <w:color w:val="000000"/>
          <w:sz w:val="28"/>
          <w:szCs w:val="28"/>
        </w:rPr>
        <w:t>н редкий вид на осеннем пролете</w:t>
      </w:r>
      <w:r w:rsidRPr="001E2850">
        <w:rPr>
          <w:rFonts w:asciiTheme="minorHAnsi" w:hAnsiTheme="minorHAnsi" w:cs="Arial"/>
          <w:color w:val="000000"/>
          <w:sz w:val="28"/>
          <w:szCs w:val="28"/>
        </w:rPr>
        <w:t>. В Курганской и Оренбургской областях встречается также во время миграций.</w:t>
      </w:r>
    </w:p>
    <w:p w:rsidR="001E2850" w:rsidRPr="001E2850" w:rsidRDefault="001E2850" w:rsidP="001E2850">
      <w:pPr>
        <w:pStyle w:val="a5"/>
        <w:spacing w:before="0" w:beforeAutospacing="0" w:after="75" w:afterAutospacing="0"/>
        <w:ind w:left="527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Впервые в </w:t>
      </w:r>
      <w:proofErr w:type="spellStart"/>
      <w:proofErr w:type="gramStart"/>
      <w:r w:rsidRPr="001E2850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зоне Южного Урала </w:t>
      </w:r>
      <w:proofErr w:type="spellStart"/>
      <w:r w:rsidRPr="001E2850">
        <w:rPr>
          <w:rFonts w:asciiTheme="minorHAnsi" w:hAnsiTheme="minorHAnsi" w:cs="Arial"/>
          <w:color w:val="000000"/>
          <w:sz w:val="28"/>
          <w:szCs w:val="28"/>
        </w:rPr>
        <w:t>краснозобая</w:t>
      </w:r>
      <w:proofErr w:type="spell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казарка зар</w:t>
      </w:r>
      <w:r>
        <w:rPr>
          <w:rFonts w:asciiTheme="minorHAnsi" w:hAnsiTheme="minorHAnsi" w:cs="Arial"/>
          <w:color w:val="000000"/>
          <w:sz w:val="28"/>
          <w:szCs w:val="28"/>
        </w:rPr>
        <w:t>егистрирована в 1950-1960-х гг.</w:t>
      </w:r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Регулярно встречается на пролете в лесостепной зоне Челябинской области, часто - в смешанных стаях с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пискульками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и белолобыми гусями</w:t>
      </w:r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В мае 2001 г. одиночные особи отмечены на оз. </w:t>
      </w:r>
      <w:proofErr w:type="spellStart"/>
      <w:r w:rsidRPr="001E2850">
        <w:rPr>
          <w:rFonts w:asciiTheme="minorHAnsi" w:hAnsiTheme="minorHAnsi" w:cs="Arial"/>
          <w:color w:val="000000"/>
          <w:sz w:val="28"/>
          <w:szCs w:val="28"/>
        </w:rPr>
        <w:t>Маян</w:t>
      </w:r>
      <w:proofErr w:type="spell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, там же видели пару птиц в июне 2003 г. Осенью 1991 г. в </w:t>
      </w:r>
      <w:proofErr w:type="spellStart"/>
      <w:r w:rsidRPr="001E2850">
        <w:rPr>
          <w:rFonts w:asciiTheme="minorHAnsi" w:hAnsiTheme="minorHAnsi" w:cs="Arial"/>
          <w:color w:val="000000"/>
          <w:sz w:val="28"/>
          <w:szCs w:val="28"/>
        </w:rPr>
        <w:t>Кочердыкском</w:t>
      </w:r>
      <w:proofErr w:type="spell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заказнике наблюдалось от 3 до 30 особей, в 1994 г. на оз. </w:t>
      </w:r>
      <w:proofErr w:type="spellStart"/>
      <w:r w:rsidRPr="001E2850">
        <w:rPr>
          <w:rFonts w:asciiTheme="minorHAnsi" w:hAnsiTheme="minorHAnsi" w:cs="Arial"/>
          <w:color w:val="000000"/>
          <w:sz w:val="28"/>
          <w:szCs w:val="28"/>
        </w:rPr>
        <w:t>Курлады</w:t>
      </w:r>
      <w:proofErr w:type="spell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- до 100 особей.</w:t>
      </w:r>
      <w:proofErr w:type="gramEnd"/>
    </w:p>
    <w:p w:rsidR="001E2850" w:rsidRPr="001E2850" w:rsidRDefault="001E2850" w:rsidP="001E285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1E2850" w:rsidRPr="001E2850" w:rsidRDefault="001E2850" w:rsidP="001E285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Число пролетающих через территорию Челябинской области </w:t>
      </w:r>
      <w:proofErr w:type="spellStart"/>
      <w:r w:rsidRPr="001E2850">
        <w:rPr>
          <w:rFonts w:asciiTheme="minorHAnsi" w:hAnsiTheme="minorHAnsi" w:cs="Arial"/>
          <w:color w:val="000000"/>
          <w:sz w:val="28"/>
          <w:szCs w:val="28"/>
        </w:rPr>
        <w:t>краснозобых</w:t>
      </w:r>
      <w:proofErr w:type="spell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казарок неизвестно. Благодаря принятым в международном масштабе мерам охраны общая численность вида в последние десятилетия немного выросла.</w:t>
      </w:r>
    </w:p>
    <w:p w:rsidR="001E2850" w:rsidRPr="006816C7" w:rsidRDefault="001E2850" w:rsidP="001E285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816C7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1E2850" w:rsidRDefault="001E2850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1E2850">
        <w:rPr>
          <w:rFonts w:asciiTheme="minorHAnsi" w:hAnsiTheme="minorHAnsi" w:cs="Arial"/>
          <w:color w:val="000000"/>
          <w:sz w:val="28"/>
          <w:szCs w:val="28"/>
        </w:rPr>
        <w:t>В Челябинской области встречается на пресных и слабосоленых водоемах с прибрежной растительностью. Весенний пролет отмечается в начале мая, осенний - в конце сентября. Кормится семенами и стеблями злаков прибрежных растений, полынью.</w:t>
      </w:r>
    </w:p>
    <w:p w:rsidR="006816C7" w:rsidRDefault="006816C7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6816C7" w:rsidRDefault="006816C7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6816C7" w:rsidRDefault="006816C7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6816C7" w:rsidRDefault="006816C7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6816C7" w:rsidRDefault="006816C7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6816C7" w:rsidRPr="006816C7" w:rsidRDefault="006816C7" w:rsidP="006816C7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</w:p>
    <w:p w:rsidR="001E2850" w:rsidRPr="006816C7" w:rsidRDefault="001E2850" w:rsidP="001E285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816C7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1E2850" w:rsidRPr="001E2850" w:rsidRDefault="001E2850" w:rsidP="001E285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1E2850">
        <w:rPr>
          <w:rFonts w:asciiTheme="minorHAnsi" w:hAnsiTheme="minorHAnsi" w:cs="Arial"/>
          <w:color w:val="000000"/>
          <w:sz w:val="28"/>
          <w:szCs w:val="28"/>
        </w:rPr>
        <w:t>Неблагоприятные условия в местах зимовки и гнездования, беспокойство, браконьерский отстрел.</w:t>
      </w:r>
    </w:p>
    <w:p w:rsidR="001E2850" w:rsidRPr="006816C7" w:rsidRDefault="001E2850" w:rsidP="001E2850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816C7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1E2850" w:rsidRPr="001E2850" w:rsidRDefault="001E2850" w:rsidP="001E2850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1E2850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1E2850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Добыча во всех странах запрещена.</w:t>
      </w:r>
    </w:p>
    <w:p w:rsidR="001E2850" w:rsidRPr="001E2850" w:rsidRDefault="001E2850" w:rsidP="001E2850">
      <w:pPr>
        <w:jc w:val="center"/>
        <w:rPr>
          <w:b/>
          <w:color w:val="FF0000"/>
          <w:sz w:val="28"/>
          <w:szCs w:val="28"/>
        </w:rPr>
      </w:pPr>
    </w:p>
    <w:sectPr w:rsidR="001E2850" w:rsidRPr="001E2850" w:rsidSect="006816C7">
      <w:pgSz w:w="11906" w:h="16838"/>
      <w:pgMar w:top="426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850"/>
    <w:rsid w:val="000051D0"/>
    <w:rsid w:val="000900E4"/>
    <w:rsid w:val="001E2850"/>
    <w:rsid w:val="006816C7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0E4"/>
  </w:style>
  <w:style w:type="paragraph" w:styleId="5">
    <w:name w:val="heading 5"/>
    <w:basedOn w:val="a"/>
    <w:link w:val="50"/>
    <w:uiPriority w:val="9"/>
    <w:qFormat/>
    <w:rsid w:val="001E28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8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E28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85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1E28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1E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2021-06-18T05:43:00Z</dcterms:created>
  <dcterms:modified xsi:type="dcterms:W3CDTF">2021-06-18T05:56:00Z</dcterms:modified>
</cp:coreProperties>
</file>