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C5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sz w:val="28"/>
          <w:szCs w:val="28"/>
        </w:rPr>
        <w:tab/>
        <w:t>Постановлением Правления "</w:t>
      </w:r>
      <w:proofErr w:type="spellStart"/>
      <w:r w:rsidRPr="00D67F2A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D67F2A">
        <w:rPr>
          <w:rFonts w:ascii="Times New Roman" w:hAnsi="Times New Roman" w:cs="Times New Roman"/>
          <w:sz w:val="28"/>
          <w:szCs w:val="28"/>
        </w:rPr>
        <w:t>"</w:t>
      </w: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>от  28.12.2019,  Протокол № 30</w:t>
      </w: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Pr="00D67F2A" w:rsidRDefault="00D67F2A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A5734" w:rsidRPr="00D67F2A" w:rsidRDefault="00AA5734" w:rsidP="00D67F2A">
      <w:pPr>
        <w:spacing w:line="240" w:lineRule="auto"/>
        <w:contextualSpacing/>
        <w:jc w:val="right"/>
        <w:rPr>
          <w:rFonts w:ascii="Times New Roman" w:hAnsi="Times New Roman" w:cs="Times New Roman"/>
          <w:sz w:val="36"/>
          <w:szCs w:val="36"/>
        </w:rPr>
      </w:pP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7F2A">
        <w:rPr>
          <w:rFonts w:ascii="Times New Roman" w:hAnsi="Times New Roman" w:cs="Times New Roman"/>
          <w:b/>
          <w:sz w:val="36"/>
          <w:szCs w:val="36"/>
        </w:rPr>
        <w:t xml:space="preserve">Обучающая программа "Юный </w:t>
      </w:r>
      <w:r w:rsidR="0045072B" w:rsidRPr="00D67F2A">
        <w:rPr>
          <w:rFonts w:ascii="Times New Roman" w:hAnsi="Times New Roman" w:cs="Times New Roman"/>
          <w:b/>
          <w:sz w:val="36"/>
          <w:szCs w:val="36"/>
        </w:rPr>
        <w:t>охотник</w:t>
      </w:r>
      <w:r w:rsidRPr="00D67F2A">
        <w:rPr>
          <w:rFonts w:ascii="Times New Roman" w:hAnsi="Times New Roman" w:cs="Times New Roman"/>
          <w:b/>
          <w:sz w:val="36"/>
          <w:szCs w:val="36"/>
        </w:rPr>
        <w:t>"</w:t>
      </w: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67F2A">
        <w:rPr>
          <w:rFonts w:ascii="Times New Roman" w:hAnsi="Times New Roman" w:cs="Times New Roman"/>
          <w:sz w:val="36"/>
          <w:szCs w:val="36"/>
        </w:rPr>
        <w:t>Возраст участников: 1</w:t>
      </w:r>
      <w:r w:rsidR="0045072B" w:rsidRPr="00D67F2A">
        <w:rPr>
          <w:rFonts w:ascii="Times New Roman" w:hAnsi="Times New Roman" w:cs="Times New Roman"/>
          <w:sz w:val="36"/>
          <w:szCs w:val="36"/>
        </w:rPr>
        <w:t>2</w:t>
      </w:r>
      <w:r w:rsidRPr="00D67F2A">
        <w:rPr>
          <w:rFonts w:ascii="Times New Roman" w:hAnsi="Times New Roman" w:cs="Times New Roman"/>
          <w:sz w:val="36"/>
          <w:szCs w:val="36"/>
        </w:rPr>
        <w:t>-17 лет</w:t>
      </w: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D67F2A">
        <w:rPr>
          <w:rFonts w:ascii="Times New Roman" w:hAnsi="Times New Roman" w:cs="Times New Roman"/>
          <w:sz w:val="36"/>
          <w:szCs w:val="36"/>
        </w:rPr>
        <w:t>Срок  освоения:  3 года</w:t>
      </w: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5734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67F2A" w:rsidRDefault="00D67F2A" w:rsidP="00D67F2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A5734" w:rsidRPr="00D67F2A" w:rsidRDefault="00AA5734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6EC4" w:rsidRPr="00D67F2A" w:rsidRDefault="00776A13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</w:r>
      <w:r w:rsidR="00AA5734" w:rsidRPr="00D67F2A">
        <w:rPr>
          <w:rFonts w:ascii="Times New Roman" w:hAnsi="Times New Roman" w:cs="Times New Roman"/>
          <w:sz w:val="28"/>
          <w:szCs w:val="28"/>
        </w:rPr>
        <w:t>Программа секции "Юный охотни</w:t>
      </w:r>
      <w:r w:rsidRPr="00D67F2A">
        <w:rPr>
          <w:rFonts w:ascii="Times New Roman" w:hAnsi="Times New Roman" w:cs="Times New Roman"/>
          <w:sz w:val="28"/>
          <w:szCs w:val="28"/>
        </w:rPr>
        <w:t>к</w:t>
      </w:r>
      <w:r w:rsidR="00AA5734" w:rsidRPr="00D67F2A">
        <w:rPr>
          <w:rFonts w:ascii="Times New Roman" w:hAnsi="Times New Roman" w:cs="Times New Roman"/>
          <w:sz w:val="28"/>
          <w:szCs w:val="28"/>
        </w:rPr>
        <w:t>" о</w:t>
      </w:r>
      <w:r w:rsidRPr="00D67F2A">
        <w:rPr>
          <w:rFonts w:ascii="Times New Roman" w:hAnsi="Times New Roman" w:cs="Times New Roman"/>
          <w:sz w:val="28"/>
          <w:szCs w:val="28"/>
        </w:rPr>
        <w:t>х</w:t>
      </w:r>
      <w:r w:rsidR="00AA5734" w:rsidRPr="00D67F2A">
        <w:rPr>
          <w:rFonts w:ascii="Times New Roman" w:hAnsi="Times New Roman" w:cs="Times New Roman"/>
          <w:sz w:val="28"/>
          <w:szCs w:val="28"/>
        </w:rPr>
        <w:t>ва</w:t>
      </w:r>
      <w:r w:rsidRPr="00D67F2A">
        <w:rPr>
          <w:rFonts w:ascii="Times New Roman" w:hAnsi="Times New Roman" w:cs="Times New Roman"/>
          <w:sz w:val="28"/>
          <w:szCs w:val="28"/>
        </w:rPr>
        <w:t>тыва</w:t>
      </w:r>
      <w:r w:rsidR="00AA5734" w:rsidRPr="00D67F2A">
        <w:rPr>
          <w:rFonts w:ascii="Times New Roman" w:hAnsi="Times New Roman" w:cs="Times New Roman"/>
          <w:sz w:val="28"/>
          <w:szCs w:val="28"/>
        </w:rPr>
        <w:t>ет  в основном</w:t>
      </w:r>
      <w:r w:rsidRPr="00D67F2A">
        <w:rPr>
          <w:rFonts w:ascii="Times New Roman" w:hAnsi="Times New Roman" w:cs="Times New Roman"/>
          <w:sz w:val="28"/>
          <w:szCs w:val="28"/>
        </w:rPr>
        <w:t xml:space="preserve">  практические занятия. Программа реализуется в рамках охотоведческой направленности  с элементами  естественнонаучной и </w:t>
      </w:r>
      <w:proofErr w:type="spellStart"/>
      <w:r w:rsidRPr="00D67F2A">
        <w:rPr>
          <w:rFonts w:ascii="Times New Roman" w:hAnsi="Times New Roman" w:cs="Times New Roman"/>
          <w:sz w:val="28"/>
          <w:szCs w:val="28"/>
        </w:rPr>
        <w:t>туристическо</w:t>
      </w:r>
      <w:r w:rsidR="008D24F0" w:rsidRPr="00D67F2A">
        <w:rPr>
          <w:rFonts w:ascii="Times New Roman" w:hAnsi="Times New Roman" w:cs="Times New Roman"/>
          <w:sz w:val="28"/>
          <w:szCs w:val="28"/>
        </w:rPr>
        <w:t>-</w:t>
      </w:r>
      <w:r w:rsidRPr="00D67F2A">
        <w:rPr>
          <w:rFonts w:ascii="Times New Roman" w:hAnsi="Times New Roman" w:cs="Times New Roman"/>
          <w:sz w:val="28"/>
          <w:szCs w:val="28"/>
        </w:rPr>
        <w:t>краеведческой</w:t>
      </w:r>
      <w:proofErr w:type="spellEnd"/>
      <w:r w:rsidRPr="00D67F2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163701" w:rsidRPr="00D67F2A">
        <w:rPr>
          <w:rFonts w:ascii="Times New Roman" w:hAnsi="Times New Roman" w:cs="Times New Roman"/>
          <w:sz w:val="28"/>
          <w:szCs w:val="28"/>
        </w:rPr>
        <w:t>,</w:t>
      </w:r>
      <w:r w:rsidRPr="00D67F2A">
        <w:rPr>
          <w:rFonts w:ascii="Times New Roman" w:hAnsi="Times New Roman" w:cs="Times New Roman"/>
          <w:sz w:val="28"/>
          <w:szCs w:val="28"/>
        </w:rPr>
        <w:t xml:space="preserve"> предусматривает  формирование </w:t>
      </w:r>
      <w:r w:rsidR="00666EC4" w:rsidRPr="00D67F2A">
        <w:rPr>
          <w:rFonts w:ascii="Times New Roman" w:hAnsi="Times New Roman" w:cs="Times New Roman"/>
          <w:sz w:val="28"/>
          <w:szCs w:val="28"/>
        </w:rPr>
        <w:t>у</w:t>
      </w:r>
      <w:r w:rsidRPr="00D67F2A">
        <w:rPr>
          <w:rFonts w:ascii="Times New Roman" w:hAnsi="Times New Roman" w:cs="Times New Roman"/>
          <w:sz w:val="28"/>
          <w:szCs w:val="28"/>
        </w:rPr>
        <w:t xml:space="preserve">  участников знаний об охране природы и воспитание главным образом, культуры поведения и уважения к традициям Правильной охоты.</w:t>
      </w:r>
      <w:r w:rsidR="00666EC4" w:rsidRPr="00D67F2A">
        <w:rPr>
          <w:rFonts w:ascii="Times New Roman" w:hAnsi="Times New Roman" w:cs="Times New Roman"/>
          <w:sz w:val="28"/>
          <w:szCs w:val="28"/>
        </w:rPr>
        <w:br/>
      </w:r>
      <w:r w:rsidR="00666EC4" w:rsidRPr="00D67F2A">
        <w:rPr>
          <w:rFonts w:ascii="Times New Roman" w:hAnsi="Times New Roman" w:cs="Times New Roman"/>
          <w:sz w:val="28"/>
          <w:szCs w:val="28"/>
        </w:rPr>
        <w:tab/>
        <w:t>Актуальность программы заключается в том, что дает участникам возможность осваивать материал как самостоятельно, так и на выездных занятиях на местности. Кроме того, в ее основе лежит реализация идеи непрерывного экологического образования и охраны природы и воспитание детей и  подростков на протяжении длительного периода времени.</w:t>
      </w:r>
    </w:p>
    <w:p w:rsidR="00666EC4" w:rsidRPr="00D67F2A" w:rsidRDefault="00666EC4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Основные цели  секции - привитие участникам  любви и бережного отношения к природе, получение навыков охоты и рыбалки, начиная с самых простых способов.</w:t>
      </w:r>
    </w:p>
    <w:p w:rsidR="00AA5734" w:rsidRPr="00D67F2A" w:rsidRDefault="00666EC4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Члены секции получают общие сведения о природе своего края</w:t>
      </w:r>
      <w:r w:rsidR="000D1E4F" w:rsidRPr="00D67F2A">
        <w:rPr>
          <w:rFonts w:ascii="Times New Roman" w:hAnsi="Times New Roman" w:cs="Times New Roman"/>
          <w:sz w:val="28"/>
          <w:szCs w:val="28"/>
        </w:rPr>
        <w:t>, экосистеме охотничьих угодий, взаимосвязи  промысловых животных и птиц с лесом, определения ориентировки, оказание первой медицинской помощи, знакомятся с современными вопросами  охраны и рационального использования природных ресурсов в условиях стремительного развития науки и технического прогресса.</w:t>
      </w:r>
      <w:r w:rsidRPr="00D6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4F" w:rsidRPr="00D67F2A" w:rsidRDefault="000D1E4F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Программа составлена с учетом сезонности  явлений в природе и сезонов охоты на тот или иной вид.</w:t>
      </w:r>
    </w:p>
    <w:p w:rsidR="000D1E4F" w:rsidRPr="00D67F2A" w:rsidRDefault="000D1E4F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Большое внимание уделяется выездам</w:t>
      </w:r>
      <w:r w:rsidRPr="00D67F2A">
        <w:rPr>
          <w:rFonts w:ascii="Times New Roman" w:hAnsi="Times New Roman" w:cs="Times New Roman"/>
          <w:sz w:val="28"/>
          <w:szCs w:val="28"/>
        </w:rPr>
        <w:tab/>
      </w:r>
      <w:r w:rsidR="00C520BC" w:rsidRPr="00D67F2A">
        <w:rPr>
          <w:rFonts w:ascii="Times New Roman" w:hAnsi="Times New Roman" w:cs="Times New Roman"/>
          <w:sz w:val="28"/>
          <w:szCs w:val="28"/>
        </w:rPr>
        <w:t>в охотничье-рыболовные угодья и экскурсионным походам по охотничьим тропам, наблюдениям в природе.</w:t>
      </w:r>
    </w:p>
    <w:p w:rsidR="00C520BC" w:rsidRPr="00D67F2A" w:rsidRDefault="00C520BC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</w:r>
      <w:r w:rsidR="003F12BD" w:rsidRPr="00D67F2A">
        <w:rPr>
          <w:rFonts w:ascii="Times New Roman" w:hAnsi="Times New Roman" w:cs="Times New Roman"/>
          <w:sz w:val="28"/>
          <w:szCs w:val="28"/>
        </w:rPr>
        <w:t>Теоретические занятия проводятся в виде бесед и уроков. К этой работе могут быть привлечены специалисты. Руководитель может</w:t>
      </w:r>
      <w:r w:rsidR="00D6607D" w:rsidRPr="00D67F2A">
        <w:rPr>
          <w:rFonts w:ascii="Times New Roman" w:hAnsi="Times New Roman" w:cs="Times New Roman"/>
          <w:sz w:val="28"/>
          <w:szCs w:val="28"/>
        </w:rPr>
        <w:t xml:space="preserve"> дать ученикам задания самостоятельно подготовить небольшие сообщения о каком-нибудь звере или птице.</w:t>
      </w:r>
    </w:p>
    <w:p w:rsidR="00AA5734" w:rsidRPr="00D67F2A" w:rsidRDefault="00D6607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Знания, полученные в секции</w:t>
      </w:r>
      <w:r w:rsidR="0045072B" w:rsidRPr="00D67F2A">
        <w:rPr>
          <w:rFonts w:ascii="Times New Roman" w:hAnsi="Times New Roman" w:cs="Times New Roman"/>
          <w:sz w:val="28"/>
          <w:szCs w:val="28"/>
        </w:rPr>
        <w:t>,</w:t>
      </w:r>
      <w:r w:rsidRPr="00D67F2A">
        <w:rPr>
          <w:rFonts w:ascii="Times New Roman" w:hAnsi="Times New Roman" w:cs="Times New Roman"/>
          <w:sz w:val="28"/>
          <w:szCs w:val="28"/>
        </w:rPr>
        <w:t xml:space="preserve"> помогут юным охотникам уверенно вступить во взрослую жизнь</w:t>
      </w:r>
      <w:r w:rsidR="0045072B" w:rsidRPr="00D67F2A">
        <w:rPr>
          <w:rFonts w:ascii="Times New Roman" w:hAnsi="Times New Roman" w:cs="Times New Roman"/>
          <w:sz w:val="28"/>
          <w:szCs w:val="28"/>
        </w:rPr>
        <w:t>,</w:t>
      </w:r>
      <w:r w:rsidRPr="00D67F2A">
        <w:rPr>
          <w:rFonts w:ascii="Times New Roman" w:hAnsi="Times New Roman" w:cs="Times New Roman"/>
          <w:sz w:val="28"/>
          <w:szCs w:val="28"/>
        </w:rPr>
        <w:t xml:space="preserve"> </w:t>
      </w:r>
      <w:r w:rsidR="0045072B" w:rsidRPr="00D67F2A">
        <w:rPr>
          <w:rFonts w:ascii="Times New Roman" w:hAnsi="Times New Roman" w:cs="Times New Roman"/>
          <w:sz w:val="28"/>
          <w:szCs w:val="28"/>
        </w:rPr>
        <w:t>с</w:t>
      </w:r>
      <w:r w:rsidRPr="00D67F2A">
        <w:rPr>
          <w:rFonts w:ascii="Times New Roman" w:hAnsi="Times New Roman" w:cs="Times New Roman"/>
          <w:sz w:val="28"/>
          <w:szCs w:val="28"/>
        </w:rPr>
        <w:t>тать настоящими, заботливыми  к природе охотниками и не только.</w:t>
      </w:r>
    </w:p>
    <w:p w:rsidR="00D6607D" w:rsidRPr="00D67F2A" w:rsidRDefault="00D6607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Задачи программы</w:t>
      </w:r>
    </w:p>
    <w:p w:rsidR="00D6607D" w:rsidRPr="00D67F2A" w:rsidRDefault="00D6607D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6607D" w:rsidRPr="00D67F2A" w:rsidRDefault="00D6607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Расширить и углубить  знания</w:t>
      </w:r>
      <w:r w:rsidR="00092422" w:rsidRPr="00D67F2A">
        <w:rPr>
          <w:rFonts w:ascii="Times New Roman" w:hAnsi="Times New Roman" w:cs="Times New Roman"/>
          <w:sz w:val="28"/>
          <w:szCs w:val="28"/>
        </w:rPr>
        <w:t xml:space="preserve"> обучающихся в рамках традиционных географических  и эколого-биологических дисциплин.</w:t>
      </w:r>
      <w:r w:rsidRPr="00D6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422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Научить  принципам  поведения в условиях дикой природы.</w:t>
      </w:r>
    </w:p>
    <w:p w:rsidR="00092422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 Сформировать базовые знания для возможной дальнейшей профессиональной деятельности в сфере охраны природы, экологи и   охотничьего хозяйства.</w:t>
      </w:r>
    </w:p>
    <w:p w:rsidR="00092422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 xml:space="preserve">- Научить </w:t>
      </w:r>
      <w:proofErr w:type="gramStart"/>
      <w:r w:rsidRPr="00D67F2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D67F2A">
        <w:rPr>
          <w:rFonts w:ascii="Times New Roman" w:hAnsi="Times New Roman" w:cs="Times New Roman"/>
          <w:sz w:val="28"/>
          <w:szCs w:val="28"/>
        </w:rPr>
        <w:t xml:space="preserve"> выполнять разные необходимые задачи в дикой природе и охоте.</w:t>
      </w:r>
    </w:p>
    <w:p w:rsidR="00092422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 xml:space="preserve">- Научить узнавать следы диких животных и отслеживать их. </w:t>
      </w:r>
    </w:p>
    <w:p w:rsidR="00092422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92422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lastRenderedPageBreak/>
        <w:tab/>
        <w:t>- Развить кругозор обучающихся за счет приобретения ими знаний, не входящих в рамки школьных предметов.</w:t>
      </w:r>
    </w:p>
    <w:p w:rsidR="007C25F4" w:rsidRPr="00D67F2A" w:rsidRDefault="0009242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 xml:space="preserve">-  Развить наблюдательность </w:t>
      </w:r>
      <w:r w:rsidR="007C25F4" w:rsidRPr="00D67F2A">
        <w:rPr>
          <w:rFonts w:ascii="Times New Roman" w:hAnsi="Times New Roman" w:cs="Times New Roman"/>
          <w:sz w:val="28"/>
          <w:szCs w:val="28"/>
        </w:rPr>
        <w:t>и умение поддерживать произвольное внимание.</w:t>
      </w:r>
    </w:p>
    <w:p w:rsidR="007C25F4" w:rsidRPr="00D67F2A" w:rsidRDefault="007C25F4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 xml:space="preserve">- Способствовать укреплению здоровья и физическому развитию </w:t>
      </w:r>
      <w:proofErr w:type="gramStart"/>
      <w:r w:rsidRPr="00D67F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67F2A">
        <w:rPr>
          <w:rFonts w:ascii="Times New Roman" w:hAnsi="Times New Roman" w:cs="Times New Roman"/>
          <w:sz w:val="28"/>
          <w:szCs w:val="28"/>
        </w:rPr>
        <w:t>.</w:t>
      </w:r>
      <w:r w:rsidR="00092422" w:rsidRPr="00D6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5F4" w:rsidRPr="00D67F2A" w:rsidRDefault="007C25F4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Способствовать  формированию целостного представления об охоте.</w:t>
      </w:r>
    </w:p>
    <w:p w:rsidR="007C25F4" w:rsidRPr="00D67F2A" w:rsidRDefault="007C25F4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C25F4" w:rsidRPr="00D67F2A" w:rsidRDefault="007C25F4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Воспитывать бережное отношение к природе.</w:t>
      </w:r>
    </w:p>
    <w:p w:rsidR="00154115" w:rsidRPr="00D67F2A" w:rsidRDefault="007C25F4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 Формировать стремление к самообразованию и познанию окружающего мира.</w:t>
      </w:r>
    </w:p>
    <w:p w:rsidR="00AA5734" w:rsidRPr="00D67F2A" w:rsidRDefault="0015411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ab/>
        <w:t>Возраст детей и сроки реализации программы.</w:t>
      </w:r>
      <w:r w:rsidRPr="00D67F2A">
        <w:rPr>
          <w:rFonts w:ascii="Times New Roman" w:hAnsi="Times New Roman" w:cs="Times New Roman"/>
          <w:sz w:val="28"/>
          <w:szCs w:val="28"/>
        </w:rPr>
        <w:t xml:space="preserve"> Программа рассчитана для участников в возрасте 12-17 лет. Срок реализации программы -  3 года. Объем программы - 120 часов в год при 4-х часовых занятиях в неделю.</w:t>
      </w:r>
    </w:p>
    <w:p w:rsidR="00154115" w:rsidRPr="00D67F2A" w:rsidRDefault="00154115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ab/>
        <w:t>Ожидаемые результаты</w:t>
      </w:r>
    </w:p>
    <w:p w:rsidR="00154115" w:rsidRPr="00D67F2A" w:rsidRDefault="0015411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Благодаря уделенному правильному времени на практике и  на теории, освоение программы "Юный охотник" позволит достичь  более высокого уровня усвоения знаний за счет значительного повышения мотивации участников.</w:t>
      </w:r>
      <w:r w:rsidR="005535A2" w:rsidRPr="00D67F2A">
        <w:rPr>
          <w:rFonts w:ascii="Times New Roman" w:hAnsi="Times New Roman" w:cs="Times New Roman"/>
          <w:sz w:val="28"/>
          <w:szCs w:val="28"/>
        </w:rPr>
        <w:t xml:space="preserve">  Обучающиеся по программе "Юный охотник" должны получить полный комплекс умений и навыков охотника и рыболова. Данный комплекс позволит </w:t>
      </w:r>
      <w:proofErr w:type="gramStart"/>
      <w:r w:rsidR="005535A2" w:rsidRPr="00D67F2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5535A2" w:rsidRPr="00D67F2A">
        <w:rPr>
          <w:rFonts w:ascii="Times New Roman" w:hAnsi="Times New Roman" w:cs="Times New Roman"/>
          <w:sz w:val="28"/>
          <w:szCs w:val="28"/>
        </w:rPr>
        <w:t>, освоившим программу, успешно продолжать охотничью деятельность при дальнейшей профессиональной деятельности, не зависимо от  конкретной профориентации.</w:t>
      </w:r>
    </w:p>
    <w:p w:rsidR="005535A2" w:rsidRPr="00D67F2A" w:rsidRDefault="005535A2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b/>
          <w:sz w:val="28"/>
          <w:szCs w:val="28"/>
        </w:rPr>
        <w:t>Ожидаемые результаты первого года обучения</w:t>
      </w:r>
    </w:p>
    <w:p w:rsidR="005535A2" w:rsidRPr="00D67F2A" w:rsidRDefault="005535A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>Участники:</w:t>
      </w:r>
    </w:p>
    <w:p w:rsidR="005535A2" w:rsidRPr="00D67F2A" w:rsidRDefault="005535A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расширят свои знания в рамках традиционной охоты и рыбалки;</w:t>
      </w:r>
    </w:p>
    <w:p w:rsidR="005535A2" w:rsidRPr="00D67F2A" w:rsidRDefault="005535A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будут знать теорию и практику ориентировки на местности;</w:t>
      </w:r>
    </w:p>
    <w:p w:rsidR="005535A2" w:rsidRPr="00D67F2A" w:rsidRDefault="005535A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освоят технику рыболовства (спортивного и любительского);</w:t>
      </w:r>
    </w:p>
    <w:p w:rsidR="005535A2" w:rsidRPr="00D67F2A" w:rsidRDefault="005535A2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будут знать животных и растени</w:t>
      </w:r>
      <w:r w:rsidR="0045072B" w:rsidRPr="00D67F2A">
        <w:rPr>
          <w:rFonts w:ascii="Times New Roman" w:hAnsi="Times New Roman" w:cs="Times New Roman"/>
          <w:sz w:val="28"/>
          <w:szCs w:val="28"/>
        </w:rPr>
        <w:t>я</w:t>
      </w:r>
      <w:r w:rsidRPr="00D67F2A">
        <w:rPr>
          <w:rFonts w:ascii="Times New Roman" w:hAnsi="Times New Roman" w:cs="Times New Roman"/>
          <w:sz w:val="28"/>
          <w:szCs w:val="28"/>
        </w:rPr>
        <w:t>, занесенных в</w:t>
      </w:r>
      <w:r w:rsidR="008E15F5" w:rsidRPr="00D67F2A">
        <w:rPr>
          <w:rFonts w:ascii="Times New Roman" w:hAnsi="Times New Roman" w:cs="Times New Roman"/>
          <w:sz w:val="28"/>
          <w:szCs w:val="28"/>
        </w:rPr>
        <w:t xml:space="preserve"> Красную</w:t>
      </w:r>
      <w:r w:rsidRPr="00D67F2A">
        <w:rPr>
          <w:rFonts w:ascii="Times New Roman" w:hAnsi="Times New Roman" w:cs="Times New Roman"/>
          <w:sz w:val="28"/>
          <w:szCs w:val="28"/>
        </w:rPr>
        <w:t xml:space="preserve"> Книгу.</w:t>
      </w:r>
    </w:p>
    <w:p w:rsidR="005535A2" w:rsidRPr="00D67F2A" w:rsidRDefault="008E15F5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ab/>
        <w:t>Ожидаемые результаты второго и  третьего  годов обучения</w:t>
      </w:r>
    </w:p>
    <w:p w:rsidR="008E15F5" w:rsidRPr="00D67F2A" w:rsidRDefault="008E15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>Участники:</w:t>
      </w:r>
    </w:p>
    <w:p w:rsidR="008E15F5" w:rsidRPr="00D67F2A" w:rsidRDefault="008E15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будут знать всё о ружье: хранение, уход за ним;</w:t>
      </w:r>
    </w:p>
    <w:p w:rsidR="008E15F5" w:rsidRPr="00D67F2A" w:rsidRDefault="008E15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научатся оформлять документы;</w:t>
      </w:r>
    </w:p>
    <w:p w:rsidR="008E15F5" w:rsidRPr="00D67F2A" w:rsidRDefault="008E15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научатся определять следы жизнедеятельности  животных в природе;</w:t>
      </w:r>
    </w:p>
    <w:p w:rsidR="008E15F5" w:rsidRPr="00D67F2A" w:rsidRDefault="008E15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  <w:t>- будут знать основы анатомии, правила оказания первой доврачебной помощи и профилактики травм и заболеваний</w:t>
      </w:r>
      <w:r w:rsidRPr="00D67F2A">
        <w:rPr>
          <w:rFonts w:ascii="Times New Roman" w:hAnsi="Times New Roman" w:cs="Times New Roman"/>
          <w:sz w:val="28"/>
          <w:szCs w:val="28"/>
        </w:rPr>
        <w:tab/>
        <w:t xml:space="preserve"> в полевых условиях.</w:t>
      </w:r>
    </w:p>
    <w:p w:rsidR="0045072B" w:rsidRPr="00D67F2A" w:rsidRDefault="0045072B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15F5" w:rsidRPr="00D67F2A" w:rsidRDefault="008E15F5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Тематический план секции "Юный охотник"</w:t>
      </w:r>
    </w:p>
    <w:p w:rsidR="008E15F5" w:rsidRPr="00D67F2A" w:rsidRDefault="008E15F5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tbl>
      <w:tblPr>
        <w:tblStyle w:val="a4"/>
        <w:tblW w:w="0" w:type="auto"/>
        <w:tblLook w:val="04A0"/>
      </w:tblPr>
      <w:tblGrid>
        <w:gridCol w:w="845"/>
        <w:gridCol w:w="4366"/>
        <w:gridCol w:w="1207"/>
        <w:gridCol w:w="1433"/>
        <w:gridCol w:w="1720"/>
      </w:tblGrid>
      <w:tr w:rsidR="00F871D3" w:rsidRPr="00D67F2A" w:rsidTr="0045072B">
        <w:tc>
          <w:tcPr>
            <w:tcW w:w="845" w:type="dxa"/>
            <w:vMerge w:val="restart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7" w:type="dxa"/>
            <w:vMerge w:val="restart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53" w:type="dxa"/>
            <w:gridSpan w:val="2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 том  числе</w:t>
            </w:r>
          </w:p>
        </w:tc>
      </w:tr>
      <w:tr w:rsidR="00F871D3" w:rsidRPr="00D67F2A" w:rsidTr="0045072B">
        <w:tc>
          <w:tcPr>
            <w:tcW w:w="845" w:type="dxa"/>
            <w:vMerge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871D3" w:rsidRPr="00D67F2A" w:rsidTr="0045072B">
        <w:tc>
          <w:tcPr>
            <w:tcW w:w="845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8E15F5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07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71D3" w:rsidRPr="00D67F2A" w:rsidTr="0045072B">
        <w:tc>
          <w:tcPr>
            <w:tcW w:w="845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8E15F5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Экипировка и снаряжение</w:t>
            </w:r>
            <w:r w:rsidR="00E70210" w:rsidRPr="00D67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 ТБ</w:t>
            </w:r>
          </w:p>
        </w:tc>
        <w:tc>
          <w:tcPr>
            <w:tcW w:w="1207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8E15F5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Охотничьи традиции и правила 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охотничьих угодьях</w:t>
            </w:r>
          </w:p>
        </w:tc>
        <w:tc>
          <w:tcPr>
            <w:tcW w:w="1207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Мои первые шаги охотника. </w:t>
            </w:r>
          </w:p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С чего начать?</w:t>
            </w:r>
          </w:p>
        </w:tc>
        <w:tc>
          <w:tcPr>
            <w:tcW w:w="1207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 на местности </w:t>
            </w:r>
          </w:p>
        </w:tc>
        <w:tc>
          <w:tcPr>
            <w:tcW w:w="1207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Рыболовство в Челябинской области</w:t>
            </w:r>
          </w:p>
        </w:tc>
        <w:tc>
          <w:tcPr>
            <w:tcW w:w="1207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Простые самоловы и ловушки</w:t>
            </w:r>
          </w:p>
        </w:tc>
        <w:tc>
          <w:tcPr>
            <w:tcW w:w="1207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Изучение следов животных</w:t>
            </w:r>
          </w:p>
        </w:tc>
        <w:tc>
          <w:tcPr>
            <w:tcW w:w="1207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3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7D76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6" w:type="dxa"/>
          </w:tcPr>
          <w:p w:rsidR="007D76D3" w:rsidRPr="00D67F2A" w:rsidRDefault="007D76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 этология </w:t>
            </w:r>
            <w:r w:rsidR="004517F8"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охотничьих 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1D3" w:rsidRPr="00D67F2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ивотных и п</w:t>
            </w:r>
            <w:r w:rsidR="00F871D3" w:rsidRPr="00D67F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</w:p>
        </w:tc>
        <w:tc>
          <w:tcPr>
            <w:tcW w:w="1207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3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71D3" w:rsidRPr="00D67F2A" w:rsidTr="0045072B">
        <w:tc>
          <w:tcPr>
            <w:tcW w:w="845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6" w:type="dxa"/>
          </w:tcPr>
          <w:p w:rsidR="007D76D3" w:rsidRPr="00D67F2A" w:rsidRDefault="00F871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Животные  и растения Красной Книги</w:t>
            </w:r>
          </w:p>
        </w:tc>
        <w:tc>
          <w:tcPr>
            <w:tcW w:w="1207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7D76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71D3" w:rsidRPr="00D67F2A" w:rsidTr="0045072B">
        <w:tc>
          <w:tcPr>
            <w:tcW w:w="845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6" w:type="dxa"/>
          </w:tcPr>
          <w:p w:rsidR="00F871D3" w:rsidRPr="00D67F2A" w:rsidRDefault="00F871D3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Охрана и </w:t>
            </w:r>
            <w:r w:rsidR="00424AF9"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сбережение 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 родной природы</w:t>
            </w:r>
          </w:p>
        </w:tc>
        <w:tc>
          <w:tcPr>
            <w:tcW w:w="1207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71D3" w:rsidRPr="00D67F2A" w:rsidTr="0045072B">
        <w:tc>
          <w:tcPr>
            <w:tcW w:w="845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6" w:type="dxa"/>
          </w:tcPr>
          <w:p w:rsidR="00F871D3" w:rsidRPr="00D67F2A" w:rsidRDefault="00F871D3" w:rsidP="00D67F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7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71D3" w:rsidRPr="00D67F2A" w:rsidTr="0045072B">
        <w:tc>
          <w:tcPr>
            <w:tcW w:w="845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07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433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720" w:type="dxa"/>
          </w:tcPr>
          <w:p w:rsidR="00F871D3" w:rsidRPr="00D67F2A" w:rsidRDefault="00F871D3" w:rsidP="00D67F2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4517F8" w:rsidRPr="00D67F2A" w:rsidRDefault="004517F8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1D3" w:rsidRPr="00D67F2A" w:rsidRDefault="00F871D3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F871D3" w:rsidRPr="00D67F2A" w:rsidRDefault="00F871D3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 1. Вводное занятие</w:t>
      </w:r>
      <w:r w:rsidR="0045072B" w:rsidRPr="00D67F2A">
        <w:rPr>
          <w:rFonts w:ascii="Times New Roman" w:hAnsi="Times New Roman" w:cs="Times New Roman"/>
          <w:b/>
          <w:sz w:val="28"/>
          <w:szCs w:val="28"/>
        </w:rPr>
        <w:t xml:space="preserve"> (2 ч). </w:t>
      </w:r>
      <w:r w:rsidR="0045072B" w:rsidRPr="00D67F2A">
        <w:rPr>
          <w:rFonts w:ascii="Times New Roman" w:hAnsi="Times New Roman" w:cs="Times New Roman"/>
          <w:sz w:val="28"/>
          <w:szCs w:val="28"/>
        </w:rPr>
        <w:t>Ознакомление с целью и задачами секции, программой и планом секции, с требованиями к поведению участников.</w:t>
      </w:r>
    </w:p>
    <w:p w:rsidR="00565123" w:rsidRPr="00D67F2A" w:rsidRDefault="00E70210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2</w:t>
      </w:r>
      <w:r w:rsidR="00F871D3" w:rsidRPr="00D67F2A">
        <w:rPr>
          <w:rFonts w:ascii="Times New Roman" w:hAnsi="Times New Roman" w:cs="Times New Roman"/>
          <w:b/>
          <w:sz w:val="28"/>
          <w:szCs w:val="28"/>
        </w:rPr>
        <w:t>. Экипировка и снаряжение</w:t>
      </w:r>
      <w:r w:rsidRPr="00D67F2A">
        <w:rPr>
          <w:rFonts w:ascii="Times New Roman" w:hAnsi="Times New Roman" w:cs="Times New Roman"/>
          <w:b/>
          <w:sz w:val="28"/>
          <w:szCs w:val="28"/>
        </w:rPr>
        <w:t>,</w:t>
      </w:r>
      <w:r w:rsidR="00F871D3" w:rsidRPr="00D67F2A">
        <w:rPr>
          <w:rFonts w:ascii="Times New Roman" w:hAnsi="Times New Roman" w:cs="Times New Roman"/>
          <w:b/>
          <w:sz w:val="28"/>
          <w:szCs w:val="28"/>
        </w:rPr>
        <w:t xml:space="preserve"> ТБ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(4 ч). </w:t>
      </w:r>
      <w:r w:rsidRPr="00D67F2A">
        <w:rPr>
          <w:rFonts w:ascii="Times New Roman" w:hAnsi="Times New Roman" w:cs="Times New Roman"/>
          <w:sz w:val="28"/>
          <w:szCs w:val="28"/>
        </w:rPr>
        <w:t>Техника безопасности и противопож</w:t>
      </w:r>
      <w:r w:rsidR="00565123" w:rsidRPr="00D67F2A">
        <w:rPr>
          <w:rFonts w:ascii="Times New Roman" w:hAnsi="Times New Roman" w:cs="Times New Roman"/>
          <w:sz w:val="28"/>
          <w:szCs w:val="28"/>
        </w:rPr>
        <w:t>а</w:t>
      </w:r>
      <w:r w:rsidRPr="00D67F2A">
        <w:rPr>
          <w:rFonts w:ascii="Times New Roman" w:hAnsi="Times New Roman" w:cs="Times New Roman"/>
          <w:sz w:val="28"/>
          <w:szCs w:val="28"/>
        </w:rPr>
        <w:t>рная безопасность. Одежда и о</w:t>
      </w:r>
      <w:r w:rsidR="00565123" w:rsidRPr="00D67F2A">
        <w:rPr>
          <w:rFonts w:ascii="Times New Roman" w:hAnsi="Times New Roman" w:cs="Times New Roman"/>
          <w:sz w:val="28"/>
          <w:szCs w:val="28"/>
        </w:rPr>
        <w:t>б</w:t>
      </w:r>
      <w:r w:rsidRPr="00D67F2A">
        <w:rPr>
          <w:rFonts w:ascii="Times New Roman" w:hAnsi="Times New Roman" w:cs="Times New Roman"/>
          <w:sz w:val="28"/>
          <w:szCs w:val="28"/>
        </w:rPr>
        <w:t>увь для</w:t>
      </w:r>
      <w:r w:rsidR="00565123" w:rsidRPr="00D67F2A">
        <w:rPr>
          <w:rFonts w:ascii="Times New Roman" w:hAnsi="Times New Roman" w:cs="Times New Roman"/>
          <w:sz w:val="28"/>
          <w:szCs w:val="28"/>
        </w:rPr>
        <w:t xml:space="preserve"> охоты, снаряжение и необходимые инструменты для каждого вида охоты и рыбалки (2 ч).</w:t>
      </w:r>
    </w:p>
    <w:p w:rsidR="00F871D3" w:rsidRPr="00D67F2A" w:rsidRDefault="00565123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sz w:val="28"/>
          <w:szCs w:val="28"/>
        </w:rPr>
        <w:tab/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Практическое занятие.</w:t>
      </w:r>
      <w:r w:rsidRPr="00D67F2A">
        <w:rPr>
          <w:rFonts w:ascii="Times New Roman" w:hAnsi="Times New Roman" w:cs="Times New Roman"/>
          <w:sz w:val="28"/>
          <w:szCs w:val="28"/>
        </w:rPr>
        <w:t xml:space="preserve"> Разведение костров и противопожарная безопасность в угодьях (2 ч).</w:t>
      </w:r>
      <w:r w:rsidR="00E70210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1D3" w:rsidRPr="00D67F2A" w:rsidRDefault="00565123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871D3" w:rsidRPr="00D67F2A">
        <w:rPr>
          <w:rFonts w:ascii="Times New Roman" w:hAnsi="Times New Roman" w:cs="Times New Roman"/>
          <w:b/>
          <w:sz w:val="28"/>
          <w:szCs w:val="28"/>
        </w:rPr>
        <w:t>Охотничьи традиции и правила поведения в охотничьих угодьях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(20 ч). </w:t>
      </w:r>
      <w:r w:rsidRPr="00D67F2A">
        <w:rPr>
          <w:rFonts w:ascii="Times New Roman" w:hAnsi="Times New Roman" w:cs="Times New Roman"/>
          <w:sz w:val="28"/>
          <w:szCs w:val="28"/>
        </w:rPr>
        <w:t xml:space="preserve">Охотничьи традиции в России. Обычаи предков и их "неписаные" законы. Охотничий календарь  </w:t>
      </w:r>
      <w:r w:rsidR="008D24F0" w:rsidRPr="00D67F2A">
        <w:rPr>
          <w:rFonts w:ascii="Times New Roman" w:hAnsi="Times New Roman" w:cs="Times New Roman"/>
          <w:sz w:val="28"/>
          <w:szCs w:val="28"/>
        </w:rPr>
        <w:t>и</w:t>
      </w:r>
      <w:r w:rsidRPr="00D67F2A">
        <w:rPr>
          <w:rFonts w:ascii="Times New Roman" w:hAnsi="Times New Roman" w:cs="Times New Roman"/>
          <w:sz w:val="28"/>
          <w:szCs w:val="28"/>
        </w:rPr>
        <w:t xml:space="preserve"> сезоны охоты (6 ч).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Практическое занятие. </w:t>
      </w:r>
      <w:r w:rsidRPr="00D67F2A">
        <w:rPr>
          <w:rFonts w:ascii="Times New Roman" w:hAnsi="Times New Roman" w:cs="Times New Roman"/>
          <w:sz w:val="28"/>
          <w:szCs w:val="28"/>
        </w:rPr>
        <w:t>Правила поведения в охотничьих угодьях. Правила безопасности в различных видах охоты. Правила безопасности при обращении с огнестрельным  и холодным оружием (14 ч</w:t>
      </w:r>
      <w:r w:rsidR="0077323D" w:rsidRPr="00D67F2A">
        <w:rPr>
          <w:rFonts w:ascii="Times New Roman" w:hAnsi="Times New Roman" w:cs="Times New Roman"/>
          <w:sz w:val="28"/>
          <w:szCs w:val="28"/>
        </w:rPr>
        <w:t>).</w:t>
      </w:r>
    </w:p>
    <w:p w:rsidR="0077323D" w:rsidRPr="00D67F2A" w:rsidRDefault="00F871D3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4. Мои первые шаги охотника. С чего начать?</w:t>
      </w:r>
      <w:r w:rsidR="0077323D" w:rsidRPr="00D67F2A">
        <w:rPr>
          <w:rFonts w:ascii="Times New Roman" w:hAnsi="Times New Roman" w:cs="Times New Roman"/>
          <w:b/>
          <w:sz w:val="28"/>
          <w:szCs w:val="28"/>
        </w:rPr>
        <w:t xml:space="preserve"> (16 ч). </w:t>
      </w:r>
      <w:r w:rsidR="0077323D" w:rsidRPr="00D67F2A">
        <w:rPr>
          <w:rFonts w:ascii="Times New Roman" w:hAnsi="Times New Roman" w:cs="Times New Roman"/>
          <w:sz w:val="28"/>
          <w:szCs w:val="28"/>
        </w:rPr>
        <w:t>Доступные для подростка виды охоты в родном крае. Инструменты и приспособления и их доступность (10 ч).</w:t>
      </w:r>
    </w:p>
    <w:p w:rsidR="002C083D" w:rsidRPr="00D67F2A" w:rsidRDefault="0077323D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 xml:space="preserve"> Практическое занятие. </w:t>
      </w:r>
      <w:r w:rsidRPr="00D67F2A">
        <w:rPr>
          <w:rFonts w:ascii="Times New Roman" w:hAnsi="Times New Roman" w:cs="Times New Roman"/>
          <w:sz w:val="28"/>
          <w:szCs w:val="28"/>
        </w:rPr>
        <w:t>Использование самоловов (6 ч).</w:t>
      </w:r>
    </w:p>
    <w:p w:rsidR="00F871D3" w:rsidRPr="00D67F2A" w:rsidRDefault="00F871D3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5. Ориентирование на местности</w:t>
      </w:r>
      <w:r w:rsidR="0077323D" w:rsidRPr="00D67F2A">
        <w:rPr>
          <w:rFonts w:ascii="Times New Roman" w:hAnsi="Times New Roman" w:cs="Times New Roman"/>
          <w:b/>
          <w:sz w:val="28"/>
          <w:szCs w:val="28"/>
        </w:rPr>
        <w:t xml:space="preserve"> (14 ч). </w:t>
      </w:r>
      <w:r w:rsidR="0077323D" w:rsidRPr="00D67F2A">
        <w:rPr>
          <w:rFonts w:ascii="Times New Roman" w:hAnsi="Times New Roman" w:cs="Times New Roman"/>
          <w:sz w:val="28"/>
          <w:szCs w:val="28"/>
        </w:rPr>
        <w:t>Работа с компасом. Движение Земли и Луны.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23D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23D" w:rsidRPr="00D67F2A">
        <w:rPr>
          <w:rFonts w:ascii="Times New Roman" w:hAnsi="Times New Roman" w:cs="Times New Roman"/>
          <w:sz w:val="28"/>
          <w:szCs w:val="28"/>
        </w:rPr>
        <w:t>Обучение ориентированию по часам. Действия в случае потери ориентации. Работа с картой (4 ч).</w:t>
      </w:r>
      <w:r w:rsidR="0077323D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AF1"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23D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="0077323D" w:rsidRPr="00D67F2A">
        <w:rPr>
          <w:rFonts w:ascii="Times New Roman" w:hAnsi="Times New Roman" w:cs="Times New Roman"/>
          <w:sz w:val="28"/>
          <w:szCs w:val="28"/>
        </w:rPr>
        <w:t>Работа с компасом, ориентировка по рельефу местности</w:t>
      </w:r>
      <w:r w:rsidR="00DA7832" w:rsidRPr="00D67F2A">
        <w:rPr>
          <w:rFonts w:ascii="Times New Roman" w:hAnsi="Times New Roman" w:cs="Times New Roman"/>
          <w:sz w:val="28"/>
          <w:szCs w:val="28"/>
        </w:rPr>
        <w:t xml:space="preserve"> (10 ч).</w:t>
      </w:r>
    </w:p>
    <w:p w:rsidR="0077323D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6. Рыболовство в Челябинской области</w:t>
      </w:r>
      <w:r w:rsidR="0077323D" w:rsidRPr="00D67F2A">
        <w:rPr>
          <w:rFonts w:ascii="Times New Roman" w:hAnsi="Times New Roman" w:cs="Times New Roman"/>
          <w:b/>
          <w:sz w:val="28"/>
          <w:szCs w:val="28"/>
        </w:rPr>
        <w:t xml:space="preserve"> (10 ч). </w:t>
      </w:r>
      <w:r w:rsidR="0077323D" w:rsidRPr="00D67F2A">
        <w:rPr>
          <w:rFonts w:ascii="Times New Roman" w:hAnsi="Times New Roman" w:cs="Times New Roman"/>
          <w:sz w:val="28"/>
          <w:szCs w:val="28"/>
        </w:rPr>
        <w:t>Сезонные виды и способы любительского рыболовства</w:t>
      </w:r>
      <w:r w:rsidR="00FB3477" w:rsidRPr="00D67F2A">
        <w:rPr>
          <w:rFonts w:ascii="Times New Roman" w:hAnsi="Times New Roman" w:cs="Times New Roman"/>
          <w:sz w:val="28"/>
          <w:szCs w:val="28"/>
        </w:rPr>
        <w:t xml:space="preserve"> (2 ч)</w:t>
      </w:r>
      <w:r w:rsidR="0077323D" w:rsidRPr="00D67F2A">
        <w:rPr>
          <w:rFonts w:ascii="Times New Roman" w:hAnsi="Times New Roman" w:cs="Times New Roman"/>
          <w:sz w:val="28"/>
          <w:szCs w:val="28"/>
        </w:rPr>
        <w:t>.</w:t>
      </w:r>
    </w:p>
    <w:p w:rsidR="00F871D3" w:rsidRPr="00D67F2A" w:rsidRDefault="0077323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AF1"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Pr="00D67F2A">
        <w:rPr>
          <w:rFonts w:ascii="Times New Roman" w:hAnsi="Times New Roman" w:cs="Times New Roman"/>
          <w:sz w:val="28"/>
          <w:szCs w:val="28"/>
        </w:rPr>
        <w:t>Рыбалка на близлежащих реках и</w:t>
      </w:r>
      <w:r w:rsidR="009817D6" w:rsidRPr="00D67F2A">
        <w:rPr>
          <w:rFonts w:ascii="Times New Roman" w:hAnsi="Times New Roman" w:cs="Times New Roman"/>
          <w:sz w:val="28"/>
          <w:szCs w:val="28"/>
        </w:rPr>
        <w:t xml:space="preserve"> озера</w:t>
      </w:r>
      <w:r w:rsidRPr="00D67F2A">
        <w:rPr>
          <w:rFonts w:ascii="Times New Roman" w:hAnsi="Times New Roman" w:cs="Times New Roman"/>
          <w:sz w:val="28"/>
          <w:szCs w:val="28"/>
        </w:rPr>
        <w:t>х. Обработка и хранение улова. Кулинария (8 ч).</w:t>
      </w:r>
    </w:p>
    <w:p w:rsidR="009817D6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7. Простые самоловы и ловушки</w:t>
      </w:r>
      <w:r w:rsidR="009817D6" w:rsidRPr="00D67F2A">
        <w:rPr>
          <w:rFonts w:ascii="Times New Roman" w:hAnsi="Times New Roman" w:cs="Times New Roman"/>
          <w:b/>
          <w:sz w:val="28"/>
          <w:szCs w:val="28"/>
        </w:rPr>
        <w:t xml:space="preserve"> (8 ч). </w:t>
      </w:r>
      <w:r w:rsidR="009817D6" w:rsidRPr="00D67F2A">
        <w:rPr>
          <w:rFonts w:ascii="Times New Roman" w:hAnsi="Times New Roman" w:cs="Times New Roman"/>
          <w:sz w:val="28"/>
          <w:szCs w:val="28"/>
        </w:rPr>
        <w:t xml:space="preserve">Виды и краткие характеристики и устройства самоловов. Безопасность при обращении с самоловами (4 ч). </w:t>
      </w:r>
    </w:p>
    <w:p w:rsidR="002C083D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="009817D6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="009817D6" w:rsidRPr="00D67F2A">
        <w:rPr>
          <w:rFonts w:ascii="Times New Roman" w:hAnsi="Times New Roman" w:cs="Times New Roman"/>
          <w:sz w:val="28"/>
          <w:szCs w:val="28"/>
        </w:rPr>
        <w:t xml:space="preserve">Использование самоловов в выезде в охотничьи угодья (4 ч). </w:t>
      </w:r>
    </w:p>
    <w:p w:rsidR="009817D6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8. Изучение следов животных</w:t>
      </w:r>
      <w:r w:rsidR="009817D6" w:rsidRPr="00D67F2A">
        <w:rPr>
          <w:rFonts w:ascii="Times New Roman" w:hAnsi="Times New Roman" w:cs="Times New Roman"/>
          <w:b/>
          <w:sz w:val="28"/>
          <w:szCs w:val="28"/>
        </w:rPr>
        <w:t xml:space="preserve"> (10 ч). </w:t>
      </w:r>
      <w:r w:rsidR="009817D6" w:rsidRPr="00D67F2A">
        <w:rPr>
          <w:rFonts w:ascii="Times New Roman" w:hAnsi="Times New Roman" w:cs="Times New Roman"/>
          <w:sz w:val="28"/>
          <w:szCs w:val="28"/>
        </w:rPr>
        <w:t xml:space="preserve">Следы жизнедеятельности животных и птиц (2 ч). </w:t>
      </w:r>
    </w:p>
    <w:p w:rsidR="00AA5734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817D6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="009817D6" w:rsidRPr="00D67F2A">
        <w:rPr>
          <w:rFonts w:ascii="Times New Roman" w:hAnsi="Times New Roman" w:cs="Times New Roman"/>
          <w:sz w:val="28"/>
          <w:szCs w:val="28"/>
        </w:rPr>
        <w:t>Освоение "чтения" следов жизнедеятельности животных на разных поверхностях (8 ч).</w:t>
      </w:r>
    </w:p>
    <w:p w:rsidR="002C083D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9. Биология и этология промысловых животных и птиц</w:t>
      </w:r>
      <w:r w:rsidR="009817D6" w:rsidRPr="00D67F2A">
        <w:rPr>
          <w:rFonts w:ascii="Times New Roman" w:hAnsi="Times New Roman" w:cs="Times New Roman"/>
          <w:b/>
          <w:sz w:val="28"/>
          <w:szCs w:val="28"/>
        </w:rPr>
        <w:t xml:space="preserve"> (24 ч). </w:t>
      </w:r>
      <w:r w:rsidR="009817D6" w:rsidRPr="00D67F2A">
        <w:rPr>
          <w:rFonts w:ascii="Times New Roman" w:hAnsi="Times New Roman" w:cs="Times New Roman"/>
          <w:sz w:val="28"/>
          <w:szCs w:val="28"/>
        </w:rPr>
        <w:t>Особенности строения, питания и повадки охотничьих животных (14 ч).</w:t>
      </w:r>
    </w:p>
    <w:p w:rsidR="002C083D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0C6F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="003B0C6F" w:rsidRPr="00D67F2A">
        <w:rPr>
          <w:rFonts w:ascii="Times New Roman" w:hAnsi="Times New Roman" w:cs="Times New Roman"/>
          <w:sz w:val="28"/>
          <w:szCs w:val="28"/>
        </w:rPr>
        <w:t>Занятие в охотничьих угодьях. Разделка и хранение добычи (10 ч).</w:t>
      </w:r>
    </w:p>
    <w:p w:rsidR="002C083D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10. Животные  и растения Красной Книги</w:t>
      </w:r>
      <w:r w:rsidR="008D24F0" w:rsidRPr="00D67F2A">
        <w:rPr>
          <w:rFonts w:ascii="Times New Roman" w:hAnsi="Times New Roman" w:cs="Times New Roman"/>
          <w:b/>
          <w:sz w:val="28"/>
          <w:szCs w:val="28"/>
        </w:rPr>
        <w:t xml:space="preserve"> (4 ч).</w:t>
      </w:r>
    </w:p>
    <w:p w:rsidR="008D24F0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11. Охрана и </w:t>
      </w:r>
      <w:r w:rsidR="008D24F0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сбережение</w:t>
      </w:r>
      <w:r w:rsidR="008D24F0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родной природы</w:t>
      </w:r>
      <w:r w:rsidR="008D24F0" w:rsidRPr="00D67F2A">
        <w:rPr>
          <w:rFonts w:ascii="Times New Roman" w:hAnsi="Times New Roman" w:cs="Times New Roman"/>
          <w:b/>
          <w:sz w:val="28"/>
          <w:szCs w:val="28"/>
        </w:rPr>
        <w:t xml:space="preserve"> (6 ч).</w:t>
      </w:r>
      <w:r w:rsidR="008D24F0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B3477" w:rsidRPr="00D67F2A">
        <w:rPr>
          <w:rFonts w:ascii="Times New Roman" w:hAnsi="Times New Roman" w:cs="Times New Roman"/>
          <w:sz w:val="28"/>
          <w:szCs w:val="28"/>
        </w:rPr>
        <w:t>Краткий курс экологии (2 ч).</w:t>
      </w:r>
    </w:p>
    <w:p w:rsidR="008D24F0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D24F0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="008D24F0" w:rsidRPr="00D67F2A">
        <w:rPr>
          <w:rFonts w:ascii="Times New Roman" w:hAnsi="Times New Roman" w:cs="Times New Roman"/>
          <w:sz w:val="28"/>
          <w:szCs w:val="28"/>
        </w:rPr>
        <w:t xml:space="preserve">Способы утилизации отходов в охотничьих угодьях  (4 ч). </w:t>
      </w:r>
      <w:r w:rsidR="00FB3477" w:rsidRPr="00D6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477" w:rsidRPr="00D67F2A" w:rsidRDefault="002C083D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12. Итоговое занятие</w:t>
      </w:r>
      <w:r w:rsidR="008D24F0" w:rsidRPr="00D67F2A">
        <w:rPr>
          <w:rFonts w:ascii="Times New Roman" w:hAnsi="Times New Roman" w:cs="Times New Roman"/>
          <w:b/>
          <w:sz w:val="28"/>
          <w:szCs w:val="28"/>
        </w:rPr>
        <w:t xml:space="preserve"> (2 ч). </w:t>
      </w:r>
    </w:p>
    <w:p w:rsidR="00FB3477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FB3477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занятие. </w:t>
      </w:r>
      <w:r w:rsidR="008D24F0" w:rsidRPr="00D67F2A">
        <w:rPr>
          <w:rFonts w:ascii="Times New Roman" w:hAnsi="Times New Roman" w:cs="Times New Roman"/>
          <w:sz w:val="28"/>
          <w:szCs w:val="28"/>
        </w:rPr>
        <w:t>Экскурсия в охотничье хозяйство</w:t>
      </w:r>
      <w:r w:rsidR="00FB3477" w:rsidRPr="00D67F2A">
        <w:rPr>
          <w:rFonts w:ascii="Times New Roman" w:hAnsi="Times New Roman" w:cs="Times New Roman"/>
          <w:sz w:val="28"/>
          <w:szCs w:val="28"/>
        </w:rPr>
        <w:t xml:space="preserve"> (2 ч).</w:t>
      </w:r>
      <w:r w:rsidR="008D24F0" w:rsidRPr="00D67F2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B3477" w:rsidRPr="00D67F2A" w:rsidRDefault="00FB3477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4F0" w:rsidRPr="00D67F2A" w:rsidRDefault="008D24F0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Тематический план секции "Юный охотник"</w:t>
      </w:r>
    </w:p>
    <w:p w:rsidR="008D24F0" w:rsidRPr="00D67F2A" w:rsidRDefault="008D24F0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второго года обучения</w:t>
      </w:r>
    </w:p>
    <w:tbl>
      <w:tblPr>
        <w:tblStyle w:val="a4"/>
        <w:tblW w:w="0" w:type="auto"/>
        <w:tblLook w:val="04A0"/>
      </w:tblPr>
      <w:tblGrid>
        <w:gridCol w:w="845"/>
        <w:gridCol w:w="4366"/>
        <w:gridCol w:w="1207"/>
        <w:gridCol w:w="1433"/>
        <w:gridCol w:w="1720"/>
      </w:tblGrid>
      <w:tr w:rsidR="00577D92" w:rsidRPr="00D67F2A" w:rsidTr="00F7336F">
        <w:tc>
          <w:tcPr>
            <w:tcW w:w="845" w:type="dxa"/>
            <w:vMerge w:val="restart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7" w:type="dxa"/>
            <w:vMerge w:val="restart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53" w:type="dxa"/>
            <w:gridSpan w:val="2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 том  числе</w:t>
            </w:r>
          </w:p>
        </w:tc>
      </w:tr>
      <w:tr w:rsidR="00577D92" w:rsidRPr="00D67F2A" w:rsidTr="00F7336F">
        <w:tc>
          <w:tcPr>
            <w:tcW w:w="845" w:type="dxa"/>
            <w:vMerge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Экипировка и снаряжение, ТБ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Охотничьи традиции и правила поведения в охотничьих угодьях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охотника 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Рыболовство в Челябинской области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Сезоны охоты на водоплавающую дичь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Изучение следов животных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Биология и этология охотничьих  животных и птиц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7D92" w:rsidRPr="00D67F2A" w:rsidTr="00F7336F">
        <w:tc>
          <w:tcPr>
            <w:tcW w:w="845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6" w:type="dxa"/>
          </w:tcPr>
          <w:p w:rsidR="00577D92" w:rsidRPr="00D67F2A" w:rsidRDefault="00577D92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Выбор ружья, уход за ним </w:t>
            </w:r>
            <w:r w:rsidR="008F65BF"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 и стрельба </w:t>
            </w:r>
          </w:p>
        </w:tc>
        <w:tc>
          <w:tcPr>
            <w:tcW w:w="1207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dxa"/>
          </w:tcPr>
          <w:p w:rsidR="00577D92" w:rsidRPr="00D67F2A" w:rsidRDefault="00577D92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266" w:rsidRPr="00D67F2A" w:rsidTr="00F7336F">
        <w:tc>
          <w:tcPr>
            <w:tcW w:w="845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6" w:type="dxa"/>
          </w:tcPr>
          <w:p w:rsidR="004E5266" w:rsidRPr="00D67F2A" w:rsidRDefault="004E526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Охрана и сбережение родной природы</w:t>
            </w:r>
          </w:p>
        </w:tc>
        <w:tc>
          <w:tcPr>
            <w:tcW w:w="1207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5266" w:rsidRPr="00D67F2A" w:rsidTr="00F7336F">
        <w:tc>
          <w:tcPr>
            <w:tcW w:w="845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6" w:type="dxa"/>
          </w:tcPr>
          <w:p w:rsidR="004E5266" w:rsidRPr="00D67F2A" w:rsidRDefault="004E5266" w:rsidP="00D67F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человека. Оказание первой доврачебной помощи</w:t>
            </w:r>
          </w:p>
        </w:tc>
        <w:tc>
          <w:tcPr>
            <w:tcW w:w="1207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5266" w:rsidRPr="00D67F2A" w:rsidTr="00F7336F">
        <w:tc>
          <w:tcPr>
            <w:tcW w:w="845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6" w:type="dxa"/>
          </w:tcPr>
          <w:p w:rsidR="004E5266" w:rsidRPr="00D67F2A" w:rsidRDefault="004E5266" w:rsidP="00D67F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7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5266" w:rsidRPr="00D67F2A" w:rsidTr="00F7336F">
        <w:tc>
          <w:tcPr>
            <w:tcW w:w="845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07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3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</w:tcPr>
          <w:p w:rsidR="004E5266" w:rsidRPr="00D67F2A" w:rsidRDefault="004E526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:rsidR="00424AF9" w:rsidRPr="00D67F2A" w:rsidRDefault="00424AF9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программы:</w:t>
      </w:r>
    </w:p>
    <w:p w:rsidR="00F85CF5" w:rsidRPr="00D67F2A" w:rsidRDefault="00F85C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A65889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ч). </w:t>
      </w:r>
      <w:r w:rsidRPr="00D67F2A">
        <w:rPr>
          <w:rFonts w:ascii="Times New Roman" w:hAnsi="Times New Roman" w:cs="Times New Roman"/>
          <w:sz w:val="28"/>
          <w:szCs w:val="28"/>
        </w:rPr>
        <w:t>Ознакомление с целью и задачами секции (кружка), программой и планом, с требованиями к поведению участников.</w:t>
      </w:r>
    </w:p>
    <w:p w:rsidR="00424AF9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Экипировка и снаряжение, ТБ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E5266" w:rsidRPr="00D67F2A">
        <w:rPr>
          <w:rFonts w:ascii="Times New Roman" w:hAnsi="Times New Roman" w:cs="Times New Roman"/>
          <w:b/>
          <w:sz w:val="28"/>
          <w:szCs w:val="28"/>
        </w:rPr>
        <w:t>8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ч).  </w:t>
      </w:r>
      <w:r w:rsidRPr="00D67F2A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A65889" w:rsidRPr="00D67F2A">
        <w:rPr>
          <w:rFonts w:ascii="Times New Roman" w:hAnsi="Times New Roman" w:cs="Times New Roman"/>
          <w:sz w:val="28"/>
          <w:szCs w:val="28"/>
        </w:rPr>
        <w:t>безопасности и противопожарная безопасность. Одежда и обувь для охоты, снаряжение и необходимые инструменты для каждого вида охоты и рыбалки (4 ч).</w:t>
      </w:r>
    </w:p>
    <w:p w:rsidR="00A65889" w:rsidRPr="00D67F2A" w:rsidRDefault="00E55AF1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65889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A65889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65889" w:rsidRPr="00D67F2A">
        <w:rPr>
          <w:rFonts w:ascii="Times New Roman" w:hAnsi="Times New Roman" w:cs="Times New Roman"/>
          <w:sz w:val="28"/>
          <w:szCs w:val="28"/>
        </w:rPr>
        <w:t xml:space="preserve">. Противопожарные мероприятия в угодьях </w:t>
      </w:r>
      <w:r w:rsidRPr="00D67F2A">
        <w:rPr>
          <w:rFonts w:ascii="Times New Roman" w:hAnsi="Times New Roman" w:cs="Times New Roman"/>
          <w:sz w:val="28"/>
          <w:szCs w:val="28"/>
        </w:rPr>
        <w:t xml:space="preserve"> </w:t>
      </w:r>
      <w:r w:rsidR="00A65889" w:rsidRPr="00D67F2A">
        <w:rPr>
          <w:rFonts w:ascii="Times New Roman" w:hAnsi="Times New Roman" w:cs="Times New Roman"/>
          <w:sz w:val="28"/>
          <w:szCs w:val="28"/>
        </w:rPr>
        <w:t xml:space="preserve">(4 ч). </w:t>
      </w:r>
    </w:p>
    <w:p w:rsidR="00424AF9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Охотничьи традиции и правила поведения в охотничьих угодьях</w:t>
      </w:r>
      <w:r w:rsidR="00A65889" w:rsidRPr="00D67F2A">
        <w:rPr>
          <w:rFonts w:ascii="Times New Roman" w:hAnsi="Times New Roman" w:cs="Times New Roman"/>
          <w:b/>
          <w:sz w:val="28"/>
          <w:szCs w:val="28"/>
        </w:rPr>
        <w:t xml:space="preserve"> (14 ч). </w:t>
      </w:r>
      <w:r w:rsidR="00A65889" w:rsidRPr="00D67F2A">
        <w:rPr>
          <w:rFonts w:ascii="Times New Roman" w:hAnsi="Times New Roman" w:cs="Times New Roman"/>
          <w:sz w:val="28"/>
          <w:szCs w:val="28"/>
        </w:rPr>
        <w:t>Охотничьи традиции в России. Охотничий календарь  и сезоны охоты (4 ч).</w:t>
      </w:r>
    </w:p>
    <w:p w:rsidR="00A65889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65889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65889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65889" w:rsidRPr="00D67F2A">
        <w:rPr>
          <w:rFonts w:ascii="Times New Roman" w:hAnsi="Times New Roman" w:cs="Times New Roman"/>
          <w:sz w:val="28"/>
          <w:szCs w:val="28"/>
        </w:rPr>
        <w:t>. Правила поведения и</w:t>
      </w:r>
      <w:proofErr w:type="gramStart"/>
      <w:r w:rsidR="00A65889" w:rsidRPr="00D67F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65889" w:rsidRPr="00D67F2A">
        <w:rPr>
          <w:rFonts w:ascii="Times New Roman" w:hAnsi="Times New Roman" w:cs="Times New Roman"/>
          <w:sz w:val="28"/>
          <w:szCs w:val="28"/>
        </w:rPr>
        <w:t xml:space="preserve"> Правила безопасности в различных видах охоты. Правила безопасности при обращении с огнестрельным  и холодным оружием (10 ч).</w:t>
      </w:r>
    </w:p>
    <w:p w:rsidR="00424AF9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Права и обязанности охотника</w:t>
      </w:r>
      <w:r w:rsidR="00AF49DB" w:rsidRPr="00D67F2A">
        <w:rPr>
          <w:rFonts w:ascii="Times New Roman" w:hAnsi="Times New Roman" w:cs="Times New Roman"/>
          <w:b/>
          <w:sz w:val="28"/>
          <w:szCs w:val="28"/>
        </w:rPr>
        <w:t xml:space="preserve"> (6 ч). </w:t>
      </w:r>
      <w:r w:rsidR="00AF49DB" w:rsidRPr="00D67F2A">
        <w:rPr>
          <w:rFonts w:ascii="Times New Roman" w:hAnsi="Times New Roman" w:cs="Times New Roman"/>
          <w:sz w:val="28"/>
          <w:szCs w:val="28"/>
        </w:rPr>
        <w:t>Охотничье законодательство. Сроки и сезоны охоты и рыбалки</w:t>
      </w:r>
      <w:r w:rsidR="00AF49DB" w:rsidRPr="00D67F2A">
        <w:rPr>
          <w:rFonts w:ascii="Times New Roman" w:hAnsi="Times New Roman" w:cs="Times New Roman"/>
          <w:b/>
          <w:sz w:val="28"/>
          <w:szCs w:val="28"/>
        </w:rPr>
        <w:t>.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AF9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Рыболовство в Челябинской области</w:t>
      </w:r>
      <w:r w:rsidR="00AF49DB" w:rsidRPr="00D67F2A">
        <w:rPr>
          <w:rFonts w:ascii="Times New Roman" w:hAnsi="Times New Roman" w:cs="Times New Roman"/>
          <w:b/>
          <w:sz w:val="28"/>
          <w:szCs w:val="28"/>
        </w:rPr>
        <w:t xml:space="preserve"> (12 ч).  </w:t>
      </w:r>
      <w:r w:rsidR="00AF49DB" w:rsidRPr="00D67F2A">
        <w:rPr>
          <w:rFonts w:ascii="Times New Roman" w:hAnsi="Times New Roman" w:cs="Times New Roman"/>
          <w:sz w:val="28"/>
          <w:szCs w:val="28"/>
        </w:rPr>
        <w:t>Ихтиофауна региона. Способы ловли рыбы. Виды орудий рыбалки (2 ч).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5AF1"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="00E55AF1"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="00E55AF1"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FB3477" w:rsidRPr="00D67F2A">
        <w:rPr>
          <w:rFonts w:ascii="Times New Roman" w:hAnsi="Times New Roman" w:cs="Times New Roman"/>
          <w:sz w:val="28"/>
          <w:szCs w:val="28"/>
        </w:rPr>
        <w:t xml:space="preserve"> Рыбалка на близлежащих реках и озерах. Обработка и хранение улова. Кулинария (10</w:t>
      </w:r>
      <w:r w:rsidR="00E55AF1" w:rsidRPr="00D67F2A">
        <w:rPr>
          <w:rFonts w:ascii="Times New Roman" w:hAnsi="Times New Roman" w:cs="Times New Roman"/>
          <w:sz w:val="28"/>
          <w:szCs w:val="28"/>
        </w:rPr>
        <w:t xml:space="preserve"> </w:t>
      </w:r>
      <w:r w:rsidR="00FB3477" w:rsidRPr="00D67F2A">
        <w:rPr>
          <w:rFonts w:ascii="Times New Roman" w:hAnsi="Times New Roman" w:cs="Times New Roman"/>
          <w:sz w:val="28"/>
          <w:szCs w:val="28"/>
        </w:rPr>
        <w:t>ч).</w:t>
      </w:r>
    </w:p>
    <w:p w:rsidR="00795EB7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Сезоны охоты на водоплавающую дичь</w:t>
      </w:r>
      <w:r w:rsidR="004E5266" w:rsidRPr="00D67F2A">
        <w:rPr>
          <w:rFonts w:ascii="Times New Roman" w:hAnsi="Times New Roman" w:cs="Times New Roman"/>
          <w:b/>
          <w:sz w:val="28"/>
          <w:szCs w:val="28"/>
        </w:rPr>
        <w:t xml:space="preserve"> (12 ч</w:t>
      </w:r>
      <w:r w:rsidR="004E5266" w:rsidRPr="00D67F2A">
        <w:rPr>
          <w:rFonts w:ascii="Times New Roman" w:hAnsi="Times New Roman" w:cs="Times New Roman"/>
          <w:sz w:val="28"/>
          <w:szCs w:val="28"/>
        </w:rPr>
        <w:t>)</w:t>
      </w:r>
      <w:r w:rsidR="00FB3477" w:rsidRPr="00D67F2A">
        <w:rPr>
          <w:rFonts w:ascii="Times New Roman" w:hAnsi="Times New Roman" w:cs="Times New Roman"/>
          <w:sz w:val="28"/>
          <w:szCs w:val="28"/>
        </w:rPr>
        <w:t>.  Виды уток и гусей. Биология и этология</w:t>
      </w:r>
      <w:r w:rsidR="00FB3477" w:rsidRPr="00D67F2A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FB3477" w:rsidRPr="00D67F2A">
        <w:rPr>
          <w:rFonts w:ascii="Times New Roman" w:hAnsi="Times New Roman" w:cs="Times New Roman"/>
          <w:sz w:val="28"/>
          <w:szCs w:val="28"/>
        </w:rPr>
        <w:t>Сроки и правила охоты (4 ч)</w:t>
      </w:r>
      <w:r w:rsidR="008F65BF" w:rsidRPr="00D67F2A">
        <w:rPr>
          <w:rFonts w:ascii="Times New Roman" w:hAnsi="Times New Roman" w:cs="Times New Roman"/>
          <w:sz w:val="28"/>
          <w:szCs w:val="28"/>
        </w:rPr>
        <w:t>.</w:t>
      </w:r>
    </w:p>
    <w:p w:rsidR="00424AF9" w:rsidRPr="00D67F2A" w:rsidRDefault="00E55AF1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8F65BF" w:rsidRPr="00D67F2A">
        <w:rPr>
          <w:rFonts w:ascii="Times New Roman" w:hAnsi="Times New Roman" w:cs="Times New Roman"/>
          <w:sz w:val="28"/>
          <w:szCs w:val="28"/>
        </w:rPr>
        <w:t xml:space="preserve"> Занятия на водоемах (8 ч).</w:t>
      </w:r>
    </w:p>
    <w:p w:rsidR="008F65BF" w:rsidRPr="00D67F2A" w:rsidRDefault="00424AF9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CF5" w:rsidRPr="00D67F2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Изучение следов животных </w:t>
      </w:r>
      <w:r w:rsidR="004E5266" w:rsidRPr="00D67F2A">
        <w:rPr>
          <w:rFonts w:ascii="Times New Roman" w:hAnsi="Times New Roman" w:cs="Times New Roman"/>
          <w:b/>
          <w:sz w:val="28"/>
          <w:szCs w:val="28"/>
        </w:rPr>
        <w:t>(14 ч)</w:t>
      </w:r>
      <w:r w:rsidR="008F65BF" w:rsidRPr="00D67F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5BF" w:rsidRPr="00D67F2A">
        <w:rPr>
          <w:rFonts w:ascii="Times New Roman" w:hAnsi="Times New Roman" w:cs="Times New Roman"/>
          <w:sz w:val="28"/>
          <w:szCs w:val="28"/>
        </w:rPr>
        <w:t>Следы жизнедеятельности охотничьих  животных и птиц (4 ч).</w:t>
      </w:r>
    </w:p>
    <w:p w:rsidR="00795EB7" w:rsidRPr="00D67F2A" w:rsidRDefault="00E55AF1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8F65BF" w:rsidRPr="00D67F2A">
        <w:rPr>
          <w:rFonts w:ascii="Times New Roman" w:hAnsi="Times New Roman" w:cs="Times New Roman"/>
          <w:sz w:val="28"/>
          <w:szCs w:val="28"/>
        </w:rPr>
        <w:t xml:space="preserve"> Занятия в охотничьих угодьях (10 ч).</w:t>
      </w:r>
    </w:p>
    <w:p w:rsidR="008F65BF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Биология и этология охотничьих  животных и птиц</w:t>
      </w:r>
      <w:r w:rsidR="004E5266" w:rsidRPr="00D67F2A">
        <w:rPr>
          <w:rFonts w:ascii="Times New Roman" w:hAnsi="Times New Roman" w:cs="Times New Roman"/>
          <w:b/>
          <w:sz w:val="28"/>
          <w:szCs w:val="28"/>
        </w:rPr>
        <w:t xml:space="preserve"> (16 ч)</w:t>
      </w:r>
      <w:r w:rsidR="008F65BF" w:rsidRPr="00D67F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5BF" w:rsidRPr="00D67F2A">
        <w:rPr>
          <w:rFonts w:ascii="Times New Roman" w:hAnsi="Times New Roman" w:cs="Times New Roman"/>
          <w:sz w:val="28"/>
          <w:szCs w:val="28"/>
        </w:rPr>
        <w:t>Виды, особенности строения, питания и повадки охотничьих животных (10 ч).</w:t>
      </w:r>
      <w:r w:rsidR="00795EB7" w:rsidRPr="00D67F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AF9" w:rsidRPr="00D67F2A" w:rsidRDefault="00E55AF1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8F65BF" w:rsidRPr="00D67F2A">
        <w:rPr>
          <w:rFonts w:ascii="Times New Roman" w:hAnsi="Times New Roman" w:cs="Times New Roman"/>
          <w:sz w:val="28"/>
          <w:szCs w:val="28"/>
        </w:rPr>
        <w:t xml:space="preserve"> Наблюдения в охотничьих угодьях. Изучение повадок животных и птиц по следам жизнедеятельности (6 ч).</w:t>
      </w:r>
    </w:p>
    <w:p w:rsidR="00795EB7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="004E5266" w:rsidRPr="00D67F2A">
        <w:rPr>
          <w:rFonts w:ascii="Times New Roman" w:hAnsi="Times New Roman" w:cs="Times New Roman"/>
          <w:b/>
          <w:sz w:val="28"/>
          <w:szCs w:val="28"/>
        </w:rPr>
        <w:t xml:space="preserve"> (8 ч)</w:t>
      </w:r>
      <w:r w:rsidR="008F65BF" w:rsidRPr="00D67F2A">
        <w:rPr>
          <w:rFonts w:ascii="Times New Roman" w:hAnsi="Times New Roman" w:cs="Times New Roman"/>
          <w:b/>
          <w:sz w:val="28"/>
          <w:szCs w:val="28"/>
        </w:rPr>
        <w:t>.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24F0" w:rsidRPr="00D67F2A" w:rsidRDefault="00E55AF1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8F65BF" w:rsidRPr="00D67F2A">
        <w:rPr>
          <w:rFonts w:ascii="Times New Roman" w:hAnsi="Times New Roman" w:cs="Times New Roman"/>
          <w:sz w:val="28"/>
          <w:szCs w:val="28"/>
        </w:rPr>
        <w:t xml:space="preserve"> Оформление документов (1 ч).</w:t>
      </w:r>
    </w:p>
    <w:p w:rsidR="008D24F0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Выбор ружья, уход за ним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BF" w:rsidRPr="00D67F2A">
        <w:rPr>
          <w:rFonts w:ascii="Times New Roman" w:hAnsi="Times New Roman" w:cs="Times New Roman"/>
          <w:b/>
          <w:sz w:val="28"/>
          <w:szCs w:val="28"/>
        </w:rPr>
        <w:t xml:space="preserve">и стрельба 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>(8 ч)</w:t>
      </w:r>
      <w:r w:rsidR="008F65BF" w:rsidRPr="00D67F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F65BF" w:rsidRPr="00D67F2A">
        <w:rPr>
          <w:rFonts w:ascii="Times New Roman" w:hAnsi="Times New Roman" w:cs="Times New Roman"/>
          <w:sz w:val="28"/>
          <w:szCs w:val="28"/>
        </w:rPr>
        <w:t>Виды, типы и системы ружей. Разрешительные системы МВД РФ (6 ч).</w:t>
      </w:r>
    </w:p>
    <w:p w:rsidR="00795EB7" w:rsidRPr="00D67F2A" w:rsidRDefault="00E55AF1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8F65BF" w:rsidRPr="00D67F2A">
        <w:rPr>
          <w:rFonts w:ascii="Times New Roman" w:hAnsi="Times New Roman" w:cs="Times New Roman"/>
          <w:sz w:val="28"/>
          <w:szCs w:val="28"/>
        </w:rPr>
        <w:t xml:space="preserve"> Обращение с огнестрельным оружием. Безопасность (2 ч). </w:t>
      </w:r>
    </w:p>
    <w:p w:rsidR="008D24F0" w:rsidRPr="00D67F2A" w:rsidRDefault="00F85CF5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Охо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>тничий быт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. Разные "хитрости" охотника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 xml:space="preserve"> (4 ч)</w:t>
      </w:r>
    </w:p>
    <w:p w:rsidR="00795EB7" w:rsidRPr="00D67F2A" w:rsidRDefault="00795EB7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="00D2605B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(4 ч).</w:t>
      </w:r>
    </w:p>
    <w:p w:rsidR="00795EB7" w:rsidRPr="00D67F2A" w:rsidRDefault="00F85CF5" w:rsidP="00D67F2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Охрана и сбережение родной природы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 xml:space="preserve"> (8 ч)</w:t>
      </w:r>
      <w:r w:rsidR="00D2605B" w:rsidRPr="00D67F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605B" w:rsidRPr="00D67F2A">
        <w:rPr>
          <w:rFonts w:ascii="Times New Roman" w:hAnsi="Times New Roman" w:cs="Times New Roman"/>
          <w:sz w:val="28"/>
          <w:szCs w:val="28"/>
        </w:rPr>
        <w:t>Краткий курс экологии (4 ч).</w:t>
      </w:r>
      <w:r w:rsidR="00795EB7" w:rsidRPr="00D67F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4AF9" w:rsidRPr="00D67F2A" w:rsidRDefault="00795EB7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D67F2A">
        <w:rPr>
          <w:rFonts w:ascii="Times New Roman" w:hAnsi="Times New Roman" w:cs="Times New Roman"/>
          <w:sz w:val="28"/>
          <w:szCs w:val="28"/>
        </w:rPr>
        <w:t>.</w:t>
      </w:r>
      <w:r w:rsidR="00D2605B" w:rsidRPr="00D67F2A">
        <w:rPr>
          <w:rFonts w:ascii="Times New Roman" w:hAnsi="Times New Roman" w:cs="Times New Roman"/>
          <w:sz w:val="28"/>
          <w:szCs w:val="28"/>
        </w:rPr>
        <w:t xml:space="preserve"> Утилизация отходов в охотничьих угодьях (4 ч).</w:t>
      </w:r>
    </w:p>
    <w:p w:rsidR="00424AF9" w:rsidRPr="00D67F2A" w:rsidRDefault="00F85CF5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Основы анатомии и физиологии человека. Оказание первой доврачебной помощи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D2605B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>ч)</w:t>
      </w:r>
      <w:r w:rsidR="00D2605B" w:rsidRPr="00D67F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2605B" w:rsidRPr="00D67F2A">
        <w:rPr>
          <w:rFonts w:ascii="Times New Roman" w:hAnsi="Times New Roman" w:cs="Times New Roman"/>
          <w:sz w:val="28"/>
          <w:szCs w:val="28"/>
        </w:rPr>
        <w:t xml:space="preserve">Сердечнососудистая, нервная, пищеварительная, дыхательная и выделительные системы. Опорно-двигательный аппарат. Терморегуляция. Доврачебная помощь при кровотечениях, растяжениях, </w:t>
      </w:r>
      <w:r w:rsidR="00D2605B" w:rsidRPr="00D67F2A">
        <w:rPr>
          <w:rFonts w:ascii="Times New Roman" w:hAnsi="Times New Roman" w:cs="Times New Roman"/>
          <w:sz w:val="28"/>
          <w:szCs w:val="28"/>
        </w:rPr>
        <w:lastRenderedPageBreak/>
        <w:t xml:space="preserve">вывихах, переломах, ушибах, ожогах, обморожениях и прочих травмах. Техника выполнения искусственного дыхания и массажа сердца (3 ч). </w:t>
      </w:r>
    </w:p>
    <w:p w:rsidR="00795EB7" w:rsidRPr="00D67F2A" w:rsidRDefault="00E55AF1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>е заняти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95EB7" w:rsidRPr="00D67F2A">
        <w:rPr>
          <w:rFonts w:ascii="Times New Roman" w:hAnsi="Times New Roman" w:cs="Times New Roman"/>
          <w:sz w:val="28"/>
          <w:szCs w:val="28"/>
        </w:rPr>
        <w:t>.</w:t>
      </w:r>
      <w:r w:rsidR="00D2605B" w:rsidRPr="00D67F2A">
        <w:rPr>
          <w:rFonts w:ascii="Times New Roman" w:hAnsi="Times New Roman" w:cs="Times New Roman"/>
          <w:sz w:val="28"/>
          <w:szCs w:val="28"/>
        </w:rPr>
        <w:t xml:space="preserve"> Наложение шин и повязок (3 ч).</w:t>
      </w:r>
    </w:p>
    <w:p w:rsidR="00E55AF1" w:rsidRPr="00D67F2A" w:rsidRDefault="00F85CF5" w:rsidP="00D67F2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424AF9" w:rsidRPr="00D67F2A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795EB7" w:rsidRPr="00D67F2A">
        <w:rPr>
          <w:rFonts w:ascii="Times New Roman" w:hAnsi="Times New Roman" w:cs="Times New Roman"/>
          <w:b/>
          <w:sz w:val="28"/>
          <w:szCs w:val="28"/>
        </w:rPr>
        <w:t xml:space="preserve"> (2ч).</w:t>
      </w:r>
      <w:r w:rsidR="00795EB7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605B" w:rsidRPr="00D67F2A">
        <w:rPr>
          <w:rFonts w:ascii="Times New Roman" w:hAnsi="Times New Roman" w:cs="Times New Roman"/>
          <w:sz w:val="28"/>
          <w:szCs w:val="28"/>
        </w:rPr>
        <w:t xml:space="preserve"> Экскурсия в лес (2 ч).</w:t>
      </w:r>
    </w:p>
    <w:p w:rsidR="00E55AF1" w:rsidRPr="00D67F2A" w:rsidRDefault="00E55AF1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E6" w:rsidRPr="00D67F2A" w:rsidRDefault="00F24DE6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Тематический план секции "Юный охотник"</w:t>
      </w:r>
    </w:p>
    <w:p w:rsidR="00F24DE6" w:rsidRPr="00D67F2A" w:rsidRDefault="00F24DE6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третьего  года обучения</w:t>
      </w:r>
    </w:p>
    <w:tbl>
      <w:tblPr>
        <w:tblStyle w:val="a4"/>
        <w:tblW w:w="0" w:type="auto"/>
        <w:tblLook w:val="04A0"/>
      </w:tblPr>
      <w:tblGrid>
        <w:gridCol w:w="845"/>
        <w:gridCol w:w="4366"/>
        <w:gridCol w:w="1207"/>
        <w:gridCol w:w="1433"/>
        <w:gridCol w:w="1720"/>
      </w:tblGrid>
      <w:tr w:rsidR="00F24DE6" w:rsidRPr="00D67F2A" w:rsidTr="00105445">
        <w:tc>
          <w:tcPr>
            <w:tcW w:w="845" w:type="dxa"/>
            <w:vMerge w:val="restart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6" w:type="dxa"/>
            <w:vMerge w:val="restart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7" w:type="dxa"/>
            <w:vMerge w:val="restart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153" w:type="dxa"/>
            <w:gridSpan w:val="2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 том  числе</w:t>
            </w:r>
          </w:p>
        </w:tc>
      </w:tr>
      <w:tr w:rsidR="00F24DE6" w:rsidRPr="00D67F2A" w:rsidTr="00105445">
        <w:tc>
          <w:tcPr>
            <w:tcW w:w="845" w:type="dxa"/>
            <w:vMerge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vMerge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vMerge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Экипировка и снаряжение, ТБ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Охотничьи традиции и правила поведения в охотничьих угодьях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охотника 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Зимняя охота на пушных </w:t>
            </w:r>
            <w:r w:rsidR="004517F8" w:rsidRPr="00D67F2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верей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Рыболовство в Челябинской области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Сезоны охоты на водоплавающую дичь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Изучение следов животных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Биология и этология охотничьих  животных и птиц</w:t>
            </w:r>
          </w:p>
        </w:tc>
        <w:tc>
          <w:tcPr>
            <w:tcW w:w="1207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33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DE6" w:rsidRPr="00D67F2A" w:rsidTr="00105445">
        <w:tc>
          <w:tcPr>
            <w:tcW w:w="845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6" w:type="dxa"/>
          </w:tcPr>
          <w:p w:rsidR="00F24DE6" w:rsidRPr="00D67F2A" w:rsidRDefault="00F24DE6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 xml:space="preserve">Выбор ружья, уход за ним </w:t>
            </w:r>
          </w:p>
        </w:tc>
        <w:tc>
          <w:tcPr>
            <w:tcW w:w="1207" w:type="dxa"/>
          </w:tcPr>
          <w:p w:rsidR="00F24DE6" w:rsidRPr="00D67F2A" w:rsidRDefault="00F24DE6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3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F24DE6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17F8" w:rsidRPr="00D67F2A" w:rsidTr="00105445">
        <w:tc>
          <w:tcPr>
            <w:tcW w:w="845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6" w:type="dxa"/>
          </w:tcPr>
          <w:p w:rsidR="004517F8" w:rsidRPr="00D67F2A" w:rsidRDefault="004517F8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Охотничий быт. Разные "хитрости"  охотника</w:t>
            </w:r>
          </w:p>
        </w:tc>
        <w:tc>
          <w:tcPr>
            <w:tcW w:w="1207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17F8" w:rsidRPr="00D67F2A" w:rsidTr="00105445">
        <w:tc>
          <w:tcPr>
            <w:tcW w:w="845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6" w:type="dxa"/>
          </w:tcPr>
          <w:p w:rsidR="004517F8" w:rsidRPr="00D67F2A" w:rsidRDefault="004517F8" w:rsidP="00D67F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Охрана и сбережение родной природы</w:t>
            </w:r>
          </w:p>
        </w:tc>
        <w:tc>
          <w:tcPr>
            <w:tcW w:w="1207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17F8" w:rsidRPr="00D67F2A" w:rsidTr="00105445">
        <w:tc>
          <w:tcPr>
            <w:tcW w:w="845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6" w:type="dxa"/>
          </w:tcPr>
          <w:p w:rsidR="004517F8" w:rsidRPr="00D67F2A" w:rsidRDefault="004517F8" w:rsidP="00D67F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Основы анатомии и физиологии человека. Оказание первой доврачебной помощи</w:t>
            </w:r>
          </w:p>
        </w:tc>
        <w:tc>
          <w:tcPr>
            <w:tcW w:w="1207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3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17F8" w:rsidRPr="00D67F2A" w:rsidTr="00105445">
        <w:tc>
          <w:tcPr>
            <w:tcW w:w="845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6" w:type="dxa"/>
          </w:tcPr>
          <w:p w:rsidR="004517F8" w:rsidRPr="00D67F2A" w:rsidRDefault="004517F8" w:rsidP="00D67F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07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0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17F8" w:rsidRPr="00D67F2A" w:rsidTr="00105445">
        <w:tc>
          <w:tcPr>
            <w:tcW w:w="845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07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33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20" w:type="dxa"/>
          </w:tcPr>
          <w:p w:rsidR="004517F8" w:rsidRPr="00D67F2A" w:rsidRDefault="004517F8" w:rsidP="00D67F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F24DE6" w:rsidRPr="00D67F2A" w:rsidRDefault="00F24DE6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7F8" w:rsidRPr="00D67F2A" w:rsidRDefault="004517F8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DE6" w:rsidRPr="00D67F2A" w:rsidRDefault="00F24DE6" w:rsidP="00D67F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1. Вводное занятие (2 ч). </w:t>
      </w:r>
      <w:r w:rsidRPr="00D67F2A">
        <w:rPr>
          <w:rFonts w:ascii="Times New Roman" w:hAnsi="Times New Roman" w:cs="Times New Roman"/>
          <w:sz w:val="28"/>
          <w:szCs w:val="28"/>
        </w:rPr>
        <w:t>Ознакомление с целью и задачами секции, программой и планом, с требованиями к поведению участников.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2. Экипировка и снаряжение, ТБ (4 ч).  </w:t>
      </w:r>
      <w:r w:rsidRPr="00D67F2A">
        <w:rPr>
          <w:rFonts w:ascii="Times New Roman" w:hAnsi="Times New Roman" w:cs="Times New Roman"/>
          <w:sz w:val="28"/>
          <w:szCs w:val="28"/>
        </w:rPr>
        <w:t>Техника безопасности и противопожарная безопасность. Одежда и обувь для охоты, снаряжение и необходимые инструменты для каждого вида охоты и рыбалки (2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 xml:space="preserve">. Противопожарные мероприятия в угодьях  (2 ч).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Охотничьи традиции и правила поведения в охотничьих угодьях (12 ч). </w:t>
      </w:r>
      <w:r w:rsidRPr="00D67F2A">
        <w:rPr>
          <w:rFonts w:ascii="Times New Roman" w:hAnsi="Times New Roman" w:cs="Times New Roman"/>
          <w:sz w:val="28"/>
          <w:szCs w:val="28"/>
        </w:rPr>
        <w:t>Охотничьи традиции в России. Охотничий календарь  и сезоны охоты (2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Правила поведения. Правила безопасности в различных видах охоты. Правила безопасности при обращении с огнестрельным  и холодным оружием (10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охотника (4 ч). </w:t>
      </w:r>
      <w:r w:rsidRPr="00D67F2A">
        <w:rPr>
          <w:rFonts w:ascii="Times New Roman" w:hAnsi="Times New Roman" w:cs="Times New Roman"/>
          <w:sz w:val="28"/>
          <w:szCs w:val="28"/>
        </w:rPr>
        <w:t xml:space="preserve">Охотничье законодательство.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5. Зимняя охота на пушных зверей (16 ч). </w:t>
      </w:r>
      <w:r w:rsidRPr="00D67F2A">
        <w:rPr>
          <w:rFonts w:ascii="Times New Roman" w:hAnsi="Times New Roman" w:cs="Times New Roman"/>
          <w:sz w:val="28"/>
          <w:szCs w:val="28"/>
        </w:rPr>
        <w:t>Биология и повадки зайца. Местообитание (2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Занятия в охотничьих угодьях (14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6. Рыболовство в Челябинской области (1</w:t>
      </w:r>
      <w:r w:rsidR="003F0E16" w:rsidRPr="00D67F2A">
        <w:rPr>
          <w:rFonts w:ascii="Times New Roman" w:hAnsi="Times New Roman" w:cs="Times New Roman"/>
          <w:b/>
          <w:sz w:val="28"/>
          <w:szCs w:val="28"/>
        </w:rPr>
        <w:t>0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ч).  </w:t>
      </w:r>
      <w:r w:rsidRPr="00D67F2A">
        <w:rPr>
          <w:rFonts w:ascii="Times New Roman" w:hAnsi="Times New Roman" w:cs="Times New Roman"/>
          <w:sz w:val="28"/>
          <w:szCs w:val="28"/>
        </w:rPr>
        <w:t>Ихтиофауна региона. Способы ловли рыбы. Виды орудий рыбалки (2 ч).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Рыбалка на близлежащих реках и озерах. Обработка и хранение улова. Кулинария (</w:t>
      </w:r>
      <w:r w:rsidR="003F0E16" w:rsidRPr="00D67F2A">
        <w:rPr>
          <w:rFonts w:ascii="Times New Roman" w:hAnsi="Times New Roman" w:cs="Times New Roman"/>
          <w:sz w:val="28"/>
          <w:szCs w:val="28"/>
        </w:rPr>
        <w:t>8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3F0E16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7</w:t>
      </w:r>
      <w:r w:rsidR="001A45B9" w:rsidRPr="00D67F2A">
        <w:rPr>
          <w:rFonts w:ascii="Times New Roman" w:hAnsi="Times New Roman" w:cs="Times New Roman"/>
          <w:b/>
          <w:sz w:val="28"/>
          <w:szCs w:val="28"/>
        </w:rPr>
        <w:t>. Сезоны охоты на водоплавающую дичь (12 ч</w:t>
      </w:r>
      <w:r w:rsidR="001A45B9" w:rsidRPr="00D67F2A">
        <w:rPr>
          <w:rFonts w:ascii="Times New Roman" w:hAnsi="Times New Roman" w:cs="Times New Roman"/>
          <w:sz w:val="28"/>
          <w:szCs w:val="28"/>
        </w:rPr>
        <w:t>).  Виды уток и гусей. Биология и этология</w:t>
      </w:r>
      <w:r w:rsidR="001A45B9" w:rsidRPr="00D67F2A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1A45B9" w:rsidRPr="00D67F2A">
        <w:rPr>
          <w:rFonts w:ascii="Times New Roman" w:hAnsi="Times New Roman" w:cs="Times New Roman"/>
          <w:sz w:val="28"/>
          <w:szCs w:val="28"/>
        </w:rPr>
        <w:t>Сроки и правила охоты (</w:t>
      </w:r>
      <w:r w:rsidRPr="00D67F2A">
        <w:rPr>
          <w:rFonts w:ascii="Times New Roman" w:hAnsi="Times New Roman" w:cs="Times New Roman"/>
          <w:sz w:val="28"/>
          <w:szCs w:val="28"/>
        </w:rPr>
        <w:t>2</w:t>
      </w:r>
      <w:r w:rsidR="001A45B9"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 xml:space="preserve">. Занятия </w:t>
      </w:r>
      <w:r w:rsidR="003F0E16" w:rsidRPr="00D67F2A">
        <w:rPr>
          <w:rFonts w:ascii="Times New Roman" w:hAnsi="Times New Roman" w:cs="Times New Roman"/>
          <w:sz w:val="28"/>
          <w:szCs w:val="28"/>
        </w:rPr>
        <w:t>в охотничьих угодьях</w:t>
      </w:r>
      <w:r w:rsidRPr="00D67F2A">
        <w:rPr>
          <w:rFonts w:ascii="Times New Roman" w:hAnsi="Times New Roman" w:cs="Times New Roman"/>
          <w:sz w:val="28"/>
          <w:szCs w:val="28"/>
        </w:rPr>
        <w:t xml:space="preserve"> (</w:t>
      </w:r>
      <w:r w:rsidR="003F0E16" w:rsidRPr="00D67F2A">
        <w:rPr>
          <w:rFonts w:ascii="Times New Roman" w:hAnsi="Times New Roman" w:cs="Times New Roman"/>
          <w:sz w:val="28"/>
          <w:szCs w:val="28"/>
        </w:rPr>
        <w:t>10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E16" w:rsidRPr="00D67F2A">
        <w:rPr>
          <w:rFonts w:ascii="Times New Roman" w:hAnsi="Times New Roman" w:cs="Times New Roman"/>
          <w:b/>
          <w:sz w:val="28"/>
          <w:szCs w:val="28"/>
        </w:rPr>
        <w:t>8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. Изучение следов животных (14 ч). </w:t>
      </w:r>
      <w:r w:rsidRPr="00D67F2A">
        <w:rPr>
          <w:rFonts w:ascii="Times New Roman" w:hAnsi="Times New Roman" w:cs="Times New Roman"/>
          <w:sz w:val="28"/>
          <w:szCs w:val="28"/>
        </w:rPr>
        <w:t>Следы жизнедеятельности охотничьих  животных и птиц (</w:t>
      </w:r>
      <w:r w:rsidR="003F0E16" w:rsidRPr="00D67F2A">
        <w:rPr>
          <w:rFonts w:ascii="Times New Roman" w:hAnsi="Times New Roman" w:cs="Times New Roman"/>
          <w:sz w:val="28"/>
          <w:szCs w:val="28"/>
        </w:rPr>
        <w:t>2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Занятия в охотничьих угодьях (1</w:t>
      </w:r>
      <w:r w:rsidR="003F0E16" w:rsidRPr="00D67F2A">
        <w:rPr>
          <w:rFonts w:ascii="Times New Roman" w:hAnsi="Times New Roman" w:cs="Times New Roman"/>
          <w:sz w:val="28"/>
          <w:szCs w:val="28"/>
        </w:rPr>
        <w:t>2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3F0E16" w:rsidP="00D67F2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9</w:t>
      </w:r>
      <w:r w:rsidR="001A45B9" w:rsidRPr="00D67F2A">
        <w:rPr>
          <w:rFonts w:ascii="Times New Roman" w:hAnsi="Times New Roman" w:cs="Times New Roman"/>
          <w:b/>
          <w:sz w:val="28"/>
          <w:szCs w:val="28"/>
        </w:rPr>
        <w:t xml:space="preserve">. Биология и 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этология охотничьих  животных </w:t>
      </w:r>
      <w:r w:rsidR="001A45B9" w:rsidRPr="00D67F2A">
        <w:rPr>
          <w:rFonts w:ascii="Times New Roman" w:hAnsi="Times New Roman" w:cs="Times New Roman"/>
          <w:b/>
          <w:sz w:val="28"/>
          <w:szCs w:val="28"/>
        </w:rPr>
        <w:t>(1</w:t>
      </w:r>
      <w:r w:rsidRPr="00D67F2A">
        <w:rPr>
          <w:rFonts w:ascii="Times New Roman" w:hAnsi="Times New Roman" w:cs="Times New Roman"/>
          <w:b/>
          <w:sz w:val="28"/>
          <w:szCs w:val="28"/>
        </w:rPr>
        <w:t>4</w:t>
      </w:r>
      <w:r w:rsidR="001A45B9" w:rsidRPr="00D67F2A">
        <w:rPr>
          <w:rFonts w:ascii="Times New Roman" w:hAnsi="Times New Roman" w:cs="Times New Roman"/>
          <w:b/>
          <w:sz w:val="28"/>
          <w:szCs w:val="28"/>
        </w:rPr>
        <w:t xml:space="preserve"> ч). </w:t>
      </w:r>
      <w:r w:rsidR="001A45B9" w:rsidRPr="00D67F2A">
        <w:rPr>
          <w:rFonts w:ascii="Times New Roman" w:hAnsi="Times New Roman" w:cs="Times New Roman"/>
          <w:sz w:val="28"/>
          <w:szCs w:val="28"/>
        </w:rPr>
        <w:t>Виды, особенности строения, питания и повадки охотничьих животных (</w:t>
      </w:r>
      <w:r w:rsidRPr="00D67F2A">
        <w:rPr>
          <w:rFonts w:ascii="Times New Roman" w:hAnsi="Times New Roman" w:cs="Times New Roman"/>
          <w:sz w:val="28"/>
          <w:szCs w:val="28"/>
        </w:rPr>
        <w:t>2</w:t>
      </w:r>
      <w:r w:rsidR="001A45B9" w:rsidRPr="00D67F2A">
        <w:rPr>
          <w:rFonts w:ascii="Times New Roman" w:hAnsi="Times New Roman" w:cs="Times New Roman"/>
          <w:sz w:val="28"/>
          <w:szCs w:val="28"/>
        </w:rPr>
        <w:t xml:space="preserve"> ч).</w:t>
      </w:r>
      <w:r w:rsidR="001A45B9" w:rsidRPr="00D67F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Наблюдения в охотничьих угодьях. Изучение повадок животных по следам жизнедеятельности (</w:t>
      </w:r>
      <w:r w:rsidR="003F0E16" w:rsidRPr="00D67F2A">
        <w:rPr>
          <w:rFonts w:ascii="Times New Roman" w:hAnsi="Times New Roman" w:cs="Times New Roman"/>
          <w:sz w:val="28"/>
          <w:szCs w:val="28"/>
        </w:rPr>
        <w:t>12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3F0E16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10</w:t>
      </w:r>
      <w:r w:rsidR="001A45B9" w:rsidRPr="00D67F2A">
        <w:rPr>
          <w:rFonts w:ascii="Times New Roman" w:hAnsi="Times New Roman" w:cs="Times New Roman"/>
          <w:b/>
          <w:sz w:val="28"/>
          <w:szCs w:val="28"/>
        </w:rPr>
        <w:t>. Нормативные документы (</w:t>
      </w:r>
      <w:r w:rsidRPr="00D67F2A">
        <w:rPr>
          <w:rFonts w:ascii="Times New Roman" w:hAnsi="Times New Roman" w:cs="Times New Roman"/>
          <w:b/>
          <w:sz w:val="28"/>
          <w:szCs w:val="28"/>
        </w:rPr>
        <w:t>6</w:t>
      </w:r>
      <w:r w:rsidR="001A45B9" w:rsidRPr="00D67F2A">
        <w:rPr>
          <w:rFonts w:ascii="Times New Roman" w:hAnsi="Times New Roman" w:cs="Times New Roman"/>
          <w:b/>
          <w:sz w:val="28"/>
          <w:szCs w:val="28"/>
        </w:rPr>
        <w:t xml:space="preserve"> ч).</w:t>
      </w:r>
      <w:r w:rsidR="001A45B9"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Оформление документов (1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</w:t>
      </w:r>
      <w:r w:rsidR="003F0E16" w:rsidRPr="00D67F2A">
        <w:rPr>
          <w:rFonts w:ascii="Times New Roman" w:hAnsi="Times New Roman" w:cs="Times New Roman"/>
          <w:b/>
          <w:sz w:val="28"/>
          <w:szCs w:val="28"/>
        </w:rPr>
        <w:t>1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. Выбор ружья, уход за ним  (8 ч). </w:t>
      </w:r>
      <w:r w:rsidRPr="00D67F2A">
        <w:rPr>
          <w:rFonts w:ascii="Times New Roman" w:hAnsi="Times New Roman" w:cs="Times New Roman"/>
          <w:sz w:val="28"/>
          <w:szCs w:val="28"/>
        </w:rPr>
        <w:t>Виды, типы и системы ружей. Разрешительные системы МВД РФ (</w:t>
      </w:r>
      <w:r w:rsidR="003F0E16" w:rsidRPr="00D67F2A">
        <w:rPr>
          <w:rFonts w:ascii="Times New Roman" w:hAnsi="Times New Roman" w:cs="Times New Roman"/>
          <w:sz w:val="28"/>
          <w:szCs w:val="28"/>
        </w:rPr>
        <w:t>2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Обращение с огнестрельным оружием. Безопасность (</w:t>
      </w:r>
      <w:r w:rsidR="003F0E16" w:rsidRPr="00D67F2A">
        <w:rPr>
          <w:rFonts w:ascii="Times New Roman" w:hAnsi="Times New Roman" w:cs="Times New Roman"/>
          <w:sz w:val="28"/>
          <w:szCs w:val="28"/>
        </w:rPr>
        <w:t>6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</w:t>
      </w:r>
      <w:r w:rsidR="003F0E16" w:rsidRPr="00D67F2A">
        <w:rPr>
          <w:rFonts w:ascii="Times New Roman" w:hAnsi="Times New Roman" w:cs="Times New Roman"/>
          <w:b/>
          <w:sz w:val="28"/>
          <w:szCs w:val="28"/>
        </w:rPr>
        <w:t>2</w:t>
      </w:r>
      <w:r w:rsidRPr="00D67F2A">
        <w:rPr>
          <w:rFonts w:ascii="Times New Roman" w:hAnsi="Times New Roman" w:cs="Times New Roman"/>
          <w:b/>
          <w:sz w:val="28"/>
          <w:szCs w:val="28"/>
        </w:rPr>
        <w:t>. Охотничий быт. Разные "хитрости" охотника (4 ч)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Практические занятия (4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</w:t>
      </w:r>
      <w:r w:rsidR="003F0E16" w:rsidRPr="00D67F2A">
        <w:rPr>
          <w:rFonts w:ascii="Times New Roman" w:hAnsi="Times New Roman" w:cs="Times New Roman"/>
          <w:b/>
          <w:sz w:val="28"/>
          <w:szCs w:val="28"/>
        </w:rPr>
        <w:t>3</w:t>
      </w:r>
      <w:r w:rsidRPr="00D67F2A">
        <w:rPr>
          <w:rFonts w:ascii="Times New Roman" w:hAnsi="Times New Roman" w:cs="Times New Roman"/>
          <w:b/>
          <w:sz w:val="28"/>
          <w:szCs w:val="28"/>
        </w:rPr>
        <w:t>. Охрана и сбережение родной природы (</w:t>
      </w:r>
      <w:r w:rsidR="003F0E16" w:rsidRPr="00D67F2A">
        <w:rPr>
          <w:rFonts w:ascii="Times New Roman" w:hAnsi="Times New Roman" w:cs="Times New Roman"/>
          <w:b/>
          <w:sz w:val="28"/>
          <w:szCs w:val="28"/>
        </w:rPr>
        <w:t>6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 ч). </w:t>
      </w:r>
      <w:r w:rsidRPr="00D67F2A">
        <w:rPr>
          <w:rFonts w:ascii="Times New Roman" w:hAnsi="Times New Roman" w:cs="Times New Roman"/>
          <w:sz w:val="28"/>
          <w:szCs w:val="28"/>
        </w:rPr>
        <w:t>Краткий курс экологии (</w:t>
      </w:r>
      <w:r w:rsidR="003F0E16" w:rsidRPr="00D67F2A">
        <w:rPr>
          <w:rFonts w:ascii="Times New Roman" w:hAnsi="Times New Roman" w:cs="Times New Roman"/>
          <w:sz w:val="28"/>
          <w:szCs w:val="28"/>
        </w:rPr>
        <w:t>2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  <w:r w:rsidRPr="00D67F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 w:rsidRPr="00D67F2A">
        <w:rPr>
          <w:rFonts w:ascii="Times New Roman" w:hAnsi="Times New Roman" w:cs="Times New Roman"/>
          <w:sz w:val="28"/>
          <w:szCs w:val="28"/>
        </w:rPr>
        <w:t>. Утилизация отходов в угодьях (4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</w:t>
      </w:r>
      <w:r w:rsidR="001C2A12" w:rsidRPr="00D67F2A">
        <w:rPr>
          <w:rFonts w:ascii="Times New Roman" w:hAnsi="Times New Roman" w:cs="Times New Roman"/>
          <w:b/>
          <w:sz w:val="28"/>
          <w:szCs w:val="28"/>
        </w:rPr>
        <w:t>4</w:t>
      </w:r>
      <w:r w:rsidRPr="00D67F2A">
        <w:rPr>
          <w:rFonts w:ascii="Times New Roman" w:hAnsi="Times New Roman" w:cs="Times New Roman"/>
          <w:b/>
          <w:sz w:val="28"/>
          <w:szCs w:val="28"/>
        </w:rPr>
        <w:t xml:space="preserve">. Основы анатомии и физиологии человека. Оказание первой доврачебной помощи (6 ч). </w:t>
      </w:r>
      <w:r w:rsidRPr="00D67F2A">
        <w:rPr>
          <w:rFonts w:ascii="Times New Roman" w:hAnsi="Times New Roman" w:cs="Times New Roman"/>
          <w:sz w:val="28"/>
          <w:szCs w:val="28"/>
        </w:rPr>
        <w:t>Сердечнососудистая, нервная, пищеварительная, дыхательная и выделительные системы. Опорно-двигательный аппарат. Терморегуляция. Доврачебная помощь при кровотечениях, растяжениях, вывихах, переломах, ушибах, ожогах, обморожениях и прочих травмах. Техника выполнения искусственного дыхания и массажа сердца (</w:t>
      </w:r>
      <w:r w:rsidR="001C2A12" w:rsidRPr="00D67F2A">
        <w:rPr>
          <w:rFonts w:ascii="Times New Roman" w:hAnsi="Times New Roman" w:cs="Times New Roman"/>
          <w:sz w:val="28"/>
          <w:szCs w:val="28"/>
        </w:rPr>
        <w:t>2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 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i/>
          <w:sz w:val="28"/>
          <w:szCs w:val="28"/>
        </w:rPr>
        <w:tab/>
        <w:t>Практическое занятие</w:t>
      </w:r>
      <w:r w:rsidRPr="00D67F2A">
        <w:rPr>
          <w:rFonts w:ascii="Times New Roman" w:hAnsi="Times New Roman" w:cs="Times New Roman"/>
          <w:sz w:val="28"/>
          <w:szCs w:val="28"/>
        </w:rPr>
        <w:t>. Наложение шин и повязок (</w:t>
      </w:r>
      <w:r w:rsidR="001C2A12" w:rsidRPr="00D67F2A">
        <w:rPr>
          <w:rFonts w:ascii="Times New Roman" w:hAnsi="Times New Roman" w:cs="Times New Roman"/>
          <w:sz w:val="28"/>
          <w:szCs w:val="28"/>
        </w:rPr>
        <w:t>4</w:t>
      </w:r>
      <w:r w:rsidRPr="00D67F2A">
        <w:rPr>
          <w:rFonts w:ascii="Times New Roman" w:hAnsi="Times New Roman" w:cs="Times New Roman"/>
          <w:sz w:val="28"/>
          <w:szCs w:val="28"/>
        </w:rPr>
        <w:t xml:space="preserve">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F2A">
        <w:rPr>
          <w:rFonts w:ascii="Times New Roman" w:hAnsi="Times New Roman" w:cs="Times New Roman"/>
          <w:b/>
          <w:sz w:val="28"/>
          <w:szCs w:val="28"/>
        </w:rPr>
        <w:t>1</w:t>
      </w:r>
      <w:r w:rsidR="001C2A12" w:rsidRPr="00D67F2A">
        <w:rPr>
          <w:rFonts w:ascii="Times New Roman" w:hAnsi="Times New Roman" w:cs="Times New Roman"/>
          <w:b/>
          <w:sz w:val="28"/>
          <w:szCs w:val="28"/>
        </w:rPr>
        <w:t>5</w:t>
      </w:r>
      <w:r w:rsidRPr="00D67F2A">
        <w:rPr>
          <w:rFonts w:ascii="Times New Roman" w:hAnsi="Times New Roman" w:cs="Times New Roman"/>
          <w:b/>
          <w:sz w:val="28"/>
          <w:szCs w:val="28"/>
        </w:rPr>
        <w:t>. Итоговое занятие (2</w:t>
      </w:r>
      <w:r w:rsidR="001C2A12" w:rsidRPr="00D67F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F2A">
        <w:rPr>
          <w:rFonts w:ascii="Times New Roman" w:hAnsi="Times New Roman" w:cs="Times New Roman"/>
          <w:b/>
          <w:sz w:val="28"/>
          <w:szCs w:val="28"/>
        </w:rPr>
        <w:t>ч).</w:t>
      </w:r>
      <w:r w:rsidRPr="00D67F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7F2A">
        <w:rPr>
          <w:rFonts w:ascii="Times New Roman" w:hAnsi="Times New Roman" w:cs="Times New Roman"/>
          <w:sz w:val="28"/>
          <w:szCs w:val="28"/>
        </w:rPr>
        <w:t xml:space="preserve"> Экскурсия в </w:t>
      </w:r>
      <w:r w:rsidR="001C2A12" w:rsidRPr="00D67F2A">
        <w:rPr>
          <w:rFonts w:ascii="Times New Roman" w:hAnsi="Times New Roman" w:cs="Times New Roman"/>
          <w:sz w:val="28"/>
          <w:szCs w:val="28"/>
        </w:rPr>
        <w:t>охотничье хозяйство</w:t>
      </w:r>
      <w:r w:rsidRPr="00D67F2A">
        <w:rPr>
          <w:rFonts w:ascii="Times New Roman" w:hAnsi="Times New Roman" w:cs="Times New Roman"/>
          <w:sz w:val="28"/>
          <w:szCs w:val="28"/>
        </w:rPr>
        <w:t xml:space="preserve"> (2 ч).</w:t>
      </w: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5B9" w:rsidRPr="00D67F2A" w:rsidRDefault="001A45B9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734" w:rsidRPr="00D67F2A" w:rsidRDefault="00AA5734" w:rsidP="00D67F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734" w:rsidRPr="00D67F2A" w:rsidSect="00D67F2A">
      <w:footerReference w:type="default" r:id="rId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7C" w:rsidRDefault="008F537C" w:rsidP="00795EB7">
      <w:pPr>
        <w:spacing w:after="0" w:line="240" w:lineRule="auto"/>
      </w:pPr>
      <w:r>
        <w:separator/>
      </w:r>
    </w:p>
  </w:endnote>
  <w:endnote w:type="continuationSeparator" w:id="0">
    <w:p w:rsidR="008F537C" w:rsidRDefault="008F537C" w:rsidP="0079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251"/>
      <w:docPartObj>
        <w:docPartGallery w:val="Общ"/>
        <w:docPartUnique/>
      </w:docPartObj>
    </w:sdtPr>
    <w:sdtContent>
      <w:p w:rsidR="00D67F2A" w:rsidRDefault="00D67F2A">
        <w:pPr>
          <w:pStyle w:val="a7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67F2A" w:rsidRDefault="00D67F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7C" w:rsidRDefault="008F537C" w:rsidP="00795EB7">
      <w:pPr>
        <w:spacing w:after="0" w:line="240" w:lineRule="auto"/>
      </w:pPr>
      <w:r>
        <w:separator/>
      </w:r>
    </w:p>
  </w:footnote>
  <w:footnote w:type="continuationSeparator" w:id="0">
    <w:p w:rsidR="008F537C" w:rsidRDefault="008F537C" w:rsidP="00795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734"/>
    <w:rsid w:val="00063399"/>
    <w:rsid w:val="00092422"/>
    <w:rsid w:val="000B6F6D"/>
    <w:rsid w:val="000D1E4F"/>
    <w:rsid w:val="00154115"/>
    <w:rsid w:val="00163701"/>
    <w:rsid w:val="00192F61"/>
    <w:rsid w:val="001A45B9"/>
    <w:rsid w:val="001C2A12"/>
    <w:rsid w:val="002208BE"/>
    <w:rsid w:val="00221105"/>
    <w:rsid w:val="00243418"/>
    <w:rsid w:val="002C083D"/>
    <w:rsid w:val="00387F7F"/>
    <w:rsid w:val="003A6262"/>
    <w:rsid w:val="003B0C6F"/>
    <w:rsid w:val="003F0E16"/>
    <w:rsid w:val="003F12BD"/>
    <w:rsid w:val="00424AF9"/>
    <w:rsid w:val="0045072B"/>
    <w:rsid w:val="004517F8"/>
    <w:rsid w:val="004E5266"/>
    <w:rsid w:val="00501CD0"/>
    <w:rsid w:val="005535A2"/>
    <w:rsid w:val="00565123"/>
    <w:rsid w:val="00577D92"/>
    <w:rsid w:val="005C4321"/>
    <w:rsid w:val="005C5599"/>
    <w:rsid w:val="005E43AA"/>
    <w:rsid w:val="00637714"/>
    <w:rsid w:val="00651F8E"/>
    <w:rsid w:val="00662EDF"/>
    <w:rsid w:val="00666EC4"/>
    <w:rsid w:val="006A6180"/>
    <w:rsid w:val="00766196"/>
    <w:rsid w:val="0077323D"/>
    <w:rsid w:val="00776A13"/>
    <w:rsid w:val="00787EC5"/>
    <w:rsid w:val="00795EB7"/>
    <w:rsid w:val="007C25F4"/>
    <w:rsid w:val="007D33ED"/>
    <w:rsid w:val="007D76D3"/>
    <w:rsid w:val="00803082"/>
    <w:rsid w:val="00820FE3"/>
    <w:rsid w:val="008B405E"/>
    <w:rsid w:val="008D24F0"/>
    <w:rsid w:val="008E15F5"/>
    <w:rsid w:val="008E66CE"/>
    <w:rsid w:val="008F537C"/>
    <w:rsid w:val="008F65BF"/>
    <w:rsid w:val="009817D6"/>
    <w:rsid w:val="0098517B"/>
    <w:rsid w:val="009C6071"/>
    <w:rsid w:val="00A65889"/>
    <w:rsid w:val="00AA5734"/>
    <w:rsid w:val="00AC129F"/>
    <w:rsid w:val="00AF49DB"/>
    <w:rsid w:val="00C221B6"/>
    <w:rsid w:val="00C2603E"/>
    <w:rsid w:val="00C520BC"/>
    <w:rsid w:val="00C93F4F"/>
    <w:rsid w:val="00CC3E9C"/>
    <w:rsid w:val="00CE4674"/>
    <w:rsid w:val="00D2605B"/>
    <w:rsid w:val="00D550C4"/>
    <w:rsid w:val="00D6607D"/>
    <w:rsid w:val="00D67F2A"/>
    <w:rsid w:val="00DA7832"/>
    <w:rsid w:val="00E55AF1"/>
    <w:rsid w:val="00E70210"/>
    <w:rsid w:val="00EA7B88"/>
    <w:rsid w:val="00F24DE6"/>
    <w:rsid w:val="00F30CE2"/>
    <w:rsid w:val="00F457A8"/>
    <w:rsid w:val="00F76BC9"/>
    <w:rsid w:val="00F804A7"/>
    <w:rsid w:val="00F856AB"/>
    <w:rsid w:val="00F85CF5"/>
    <w:rsid w:val="00F871D3"/>
    <w:rsid w:val="00FB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A2"/>
    <w:pPr>
      <w:spacing w:after="0" w:line="240" w:lineRule="auto"/>
    </w:pPr>
  </w:style>
  <w:style w:type="table" w:styleId="a4">
    <w:name w:val="Table Grid"/>
    <w:basedOn w:val="a1"/>
    <w:uiPriority w:val="59"/>
    <w:rsid w:val="008E1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5EB7"/>
  </w:style>
  <w:style w:type="paragraph" w:styleId="a7">
    <w:name w:val="footer"/>
    <w:basedOn w:val="a"/>
    <w:link w:val="a8"/>
    <w:uiPriority w:val="99"/>
    <w:unhideWhenUsed/>
    <w:rsid w:val="00795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E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Охотники</cp:lastModifiedBy>
  <cp:revision>2</cp:revision>
  <cp:lastPrinted>2025-04-16T04:56:00Z</cp:lastPrinted>
  <dcterms:created xsi:type="dcterms:W3CDTF">2025-04-17T05:13:00Z</dcterms:created>
  <dcterms:modified xsi:type="dcterms:W3CDTF">2025-04-17T05:13:00Z</dcterms:modified>
</cp:coreProperties>
</file>